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5809" w14:textId="39FCFEB9" w:rsidR="00F66A49" w:rsidRPr="00E23FC8" w:rsidRDefault="00DF387F" w:rsidP="00E23FC8">
      <w:pPr>
        <w:ind w:left="270"/>
        <w:rPr>
          <w:rFonts w:asciiTheme="minorHAnsi" w:hAnsiTheme="minorHAnsi" w:cstheme="minorHAnsi"/>
          <w:b/>
          <w:sz w:val="20"/>
          <w:u w:val="single"/>
        </w:rPr>
      </w:pPr>
      <w:r w:rsidRPr="009B6C0A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CBFE9" wp14:editId="26BFE257">
                <wp:simplePos x="0" y="0"/>
                <wp:positionH relativeFrom="margin">
                  <wp:align>left</wp:align>
                </wp:positionH>
                <wp:positionV relativeFrom="paragraph">
                  <wp:posOffset>-480513</wp:posOffset>
                </wp:positionV>
                <wp:extent cx="7297783" cy="7969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783" cy="7969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BAE75" w14:textId="7614EDDE" w:rsidR="009D4224" w:rsidRPr="000D7433" w:rsidRDefault="009D4224" w:rsidP="004424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D74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Dine-In </w:t>
                            </w:r>
                            <w:r w:rsidR="00C179C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>Food Service</w:t>
                            </w:r>
                            <w:r w:rsidR="00442475" w:rsidRPr="0044247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42475" w:rsidRPr="000D74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>COVID-19 Prevention Plan</w:t>
                            </w:r>
                          </w:p>
                          <w:p w14:paraId="21969987" w14:textId="26201E8F" w:rsidR="00276F61" w:rsidRPr="00E23FC8" w:rsidRDefault="009D4224" w:rsidP="00280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E23FC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80" w:type="dxa"/>
                              <w:tblBorders>
                                <w:top w:val="single" w:sz="2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12"/>
                            </w:tblGrid>
                            <w:tr w:rsidR="000D7433" w:rsidRPr="009B6C0A" w14:paraId="341F253C" w14:textId="77777777" w:rsidTr="00442475">
                              <w:tc>
                                <w:tcPr>
                                  <w:tcW w:w="10412" w:type="dxa"/>
                                </w:tcPr>
                                <w:p w14:paraId="39DDEE2F" w14:textId="77777777" w:rsidR="00F85B75" w:rsidRDefault="00F85B75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ABD1D70" w14:textId="3BC97017" w:rsidR="00F85B75" w:rsidRPr="009B6C0A" w:rsidRDefault="00F85B75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3FC8" w:rsidRPr="009B6C0A" w14:paraId="1D900ADA" w14:textId="77777777" w:rsidTr="00442475">
                              <w:tc>
                                <w:tcPr>
                                  <w:tcW w:w="10412" w:type="dxa"/>
                                </w:tcPr>
                                <w:p w14:paraId="4837BE65" w14:textId="77777777" w:rsidR="00E23FC8" w:rsidRDefault="00E23FC8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C9D85" w14:textId="77777777" w:rsidR="00276F61" w:rsidRPr="000D7433" w:rsidRDefault="00276F61" w:rsidP="00276F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BFE9" id="Rectangle 21" o:spid="_x0000_s1026" style="position:absolute;left:0;text-align:left;margin-left:0;margin-top:-37.85pt;width:574.65pt;height:62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" filled="f" stroked="f" strokeweight="2pt">
                <v:textbox>
                  <w:txbxContent>
                    <w:p w14:paraId="4FCBAE75" w14:textId="7614EDDE" w:rsidR="009D4224" w:rsidRPr="000D7433" w:rsidRDefault="009D4224" w:rsidP="004424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</w:pPr>
                      <w:r w:rsidRPr="000D74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 xml:space="preserve">Dine-In </w:t>
                      </w:r>
                      <w:r w:rsidR="00C179C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>Food Service</w:t>
                      </w:r>
                      <w:r w:rsidR="00442475" w:rsidRPr="0044247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42475" w:rsidRPr="000D74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>COVID-19 Prevention Plan</w:t>
                      </w:r>
                    </w:p>
                    <w:p w14:paraId="21969987" w14:textId="26201E8F" w:rsidR="00276F61" w:rsidRPr="00E23FC8" w:rsidRDefault="009D4224" w:rsidP="00280D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  <w:u w:val="single"/>
                        </w:rPr>
                      </w:pPr>
                      <w:r w:rsidRPr="00E23FC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80" w:type="dxa"/>
                        <w:tblBorders>
                          <w:top w:val="single" w:sz="2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12"/>
                      </w:tblGrid>
                      <w:tr w:rsidR="000D7433" w:rsidRPr="009B6C0A" w14:paraId="341F253C" w14:textId="77777777" w:rsidTr="00442475">
                        <w:tc>
                          <w:tcPr>
                            <w:tcW w:w="10412" w:type="dxa"/>
                          </w:tcPr>
                          <w:p w14:paraId="39DDEE2F" w14:textId="77777777" w:rsidR="00F85B75" w:rsidRDefault="00F85B75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2ABD1D70" w14:textId="3BC97017" w:rsidR="00F85B75" w:rsidRPr="009B6C0A" w:rsidRDefault="00F85B75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23FC8" w:rsidRPr="009B6C0A" w14:paraId="1D900ADA" w14:textId="77777777" w:rsidTr="00442475">
                        <w:tc>
                          <w:tcPr>
                            <w:tcW w:w="10412" w:type="dxa"/>
                          </w:tcPr>
                          <w:p w14:paraId="4837BE65" w14:textId="77777777" w:rsidR="00E23FC8" w:rsidRDefault="00E23FC8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8C9D85" w14:textId="77777777" w:rsidR="00276F61" w:rsidRPr="000D7433" w:rsidRDefault="00276F61" w:rsidP="00276F6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00CF" w:rsidRPr="009B6C0A">
        <w:rPr>
          <w:rFonts w:asciiTheme="minorHAnsi" w:hAnsiTheme="minorHAnsi" w:cstheme="minorHAnsi"/>
          <w:color w:val="000000" w:themeColor="text1"/>
          <w:sz w:val="20"/>
        </w:rPr>
        <w:t xml:space="preserve">This template is intended to assist owners/managers of dine-in restaurants 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to develop and </w:t>
      </w:r>
      <w:r w:rsidR="00EA00CF" w:rsidRPr="009B6C0A">
        <w:rPr>
          <w:rFonts w:asciiTheme="minorHAnsi" w:hAnsiTheme="minorHAnsi" w:cstheme="minorHAnsi"/>
          <w:color w:val="000000" w:themeColor="text1"/>
          <w:sz w:val="20"/>
        </w:rPr>
        <w:t>implement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A00CF" w:rsidRPr="009B6C0A">
        <w:rPr>
          <w:rFonts w:asciiTheme="minorHAnsi" w:hAnsiTheme="minorHAnsi" w:cstheme="minorHAnsi"/>
          <w:color w:val="000000" w:themeColor="text1"/>
          <w:sz w:val="20"/>
        </w:rPr>
        <w:t xml:space="preserve">a </w:t>
      </w:r>
      <w:r w:rsidR="00EA00CF">
        <w:rPr>
          <w:rFonts w:asciiTheme="minorHAnsi" w:hAnsiTheme="minorHAnsi" w:cstheme="minorHAnsi"/>
          <w:color w:val="000000" w:themeColor="text1"/>
          <w:sz w:val="20"/>
        </w:rPr>
        <w:t xml:space="preserve">risk-based </w:t>
      </w:r>
      <w:r w:rsidR="00EA00CF" w:rsidRPr="009B6C0A">
        <w:rPr>
          <w:rFonts w:asciiTheme="minorHAnsi" w:hAnsiTheme="minorHAnsi" w:cstheme="minorHAnsi"/>
          <w:color w:val="000000" w:themeColor="text1"/>
          <w:sz w:val="20"/>
        </w:rPr>
        <w:t>plan to prevent the spread of COVID-19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 as is required by the State of California. The </w:t>
      </w:r>
      <w:r w:rsidR="00442475" w:rsidRPr="00442475">
        <w:rPr>
          <w:rFonts w:asciiTheme="minorHAnsi" w:hAnsiTheme="minorHAnsi" w:cstheme="minorHAnsi"/>
          <w:b/>
          <w:bCs/>
          <w:color w:val="000000" w:themeColor="text1"/>
          <w:sz w:val="20"/>
        </w:rPr>
        <w:t>written plan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 should contain the following elements: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230"/>
        <w:gridCol w:w="90"/>
        <w:gridCol w:w="711"/>
        <w:gridCol w:w="3879"/>
        <w:gridCol w:w="90"/>
        <w:gridCol w:w="90"/>
        <w:gridCol w:w="180"/>
        <w:gridCol w:w="540"/>
        <w:gridCol w:w="1539"/>
      </w:tblGrid>
      <w:tr w:rsidR="00CD14FA" w:rsidRPr="00B22457" w14:paraId="5E946BE9" w14:textId="77777777" w:rsidTr="00AF70F2">
        <w:trPr>
          <w:trHeight w:val="65"/>
        </w:trPr>
        <w:tc>
          <w:tcPr>
            <w:tcW w:w="11349" w:type="dxa"/>
            <w:gridSpan w:val="9"/>
            <w:tcBorders>
              <w:bottom w:val="nil"/>
            </w:tcBorders>
          </w:tcPr>
          <w:p w14:paraId="40C19C42" w14:textId="2290A876" w:rsidR="00EB469A" w:rsidRPr="00B22457" w:rsidRDefault="00544F2C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>Name of p</w:t>
            </w:r>
            <w:r w:rsidR="00CD14FA" w:rsidRPr="00B22457">
              <w:rPr>
                <w:rFonts w:asciiTheme="minorHAnsi" w:hAnsiTheme="minorHAnsi" w:cstheme="minorHAnsi"/>
                <w:b/>
                <w:sz w:val="20"/>
              </w:rPr>
              <w:t>erson in charge of implementing the pl</w:t>
            </w:r>
            <w:r w:rsidR="002D2F67" w:rsidRPr="00B22457">
              <w:rPr>
                <w:rFonts w:asciiTheme="minorHAnsi" w:hAnsiTheme="minorHAnsi" w:cstheme="minorHAnsi"/>
                <w:b/>
                <w:sz w:val="20"/>
              </w:rPr>
              <w:t xml:space="preserve">an </w:t>
            </w:r>
          </w:p>
        </w:tc>
      </w:tr>
      <w:tr w:rsidR="006E433A" w:rsidRPr="00B22457" w14:paraId="032C8CB2" w14:textId="77777777" w:rsidTr="00AF70F2">
        <w:trPr>
          <w:trHeight w:val="65"/>
        </w:trPr>
        <w:tc>
          <w:tcPr>
            <w:tcW w:w="4320" w:type="dxa"/>
            <w:gridSpan w:val="2"/>
            <w:tcBorders>
              <w:bottom w:val="nil"/>
            </w:tcBorders>
          </w:tcPr>
          <w:p w14:paraId="63B7022E" w14:textId="4BCA2049" w:rsidR="006E433A" w:rsidRPr="00B22457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Name: 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7EDB7F37" w14:textId="71B6649C" w:rsidR="006E433A" w:rsidRPr="00B22457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Last Name:</w:t>
            </w:r>
          </w:p>
        </w:tc>
        <w:tc>
          <w:tcPr>
            <w:tcW w:w="2349" w:type="dxa"/>
            <w:gridSpan w:val="4"/>
            <w:tcBorders>
              <w:bottom w:val="single" w:sz="4" w:space="0" w:color="auto"/>
            </w:tcBorders>
          </w:tcPr>
          <w:p w14:paraId="41415A28" w14:textId="5DC426F8" w:rsidR="006E433A" w:rsidRPr="00B22457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</w:tr>
      <w:tr w:rsidR="00442475" w:rsidRPr="00B22457" w14:paraId="46E28C8F" w14:textId="77777777" w:rsidTr="00AF70F2">
        <w:tc>
          <w:tcPr>
            <w:tcW w:w="5031" w:type="dxa"/>
            <w:gridSpan w:val="3"/>
            <w:tcBorders>
              <w:right w:val="nil"/>
            </w:tcBorders>
          </w:tcPr>
          <w:p w14:paraId="1A32AB9D" w14:textId="37670770" w:rsidR="00442475" w:rsidRPr="00DA0E35" w:rsidRDefault="00442475" w:rsidP="00DA0E35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Required 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>Signage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012180B1" w14:textId="7BA837FB" w:rsidR="00442475" w:rsidRPr="00B22457" w:rsidRDefault="00442475" w:rsidP="00DA0E35">
            <w:pPr>
              <w:pStyle w:val="ListParagraph"/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2349" w:type="dxa"/>
            <w:gridSpan w:val="4"/>
            <w:tcBorders>
              <w:left w:val="nil"/>
            </w:tcBorders>
          </w:tcPr>
          <w:p w14:paraId="77FD2E35" w14:textId="7F789F33" w:rsidR="00442475" w:rsidRPr="00442475" w:rsidRDefault="00442475" w:rsidP="00442475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42475">
              <w:rPr>
                <w:rFonts w:asciiTheme="minorHAnsi" w:hAnsiTheme="minorHAnsi" w:cstheme="minorHAnsi"/>
                <w:bCs/>
                <w:sz w:val="20"/>
              </w:rPr>
              <w:t xml:space="preserve">Verified:  </w:t>
            </w:r>
            <w:r w:rsidRPr="00442475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sym w:font="Wingdings" w:char="F0A8"/>
            </w:r>
            <w:r w:rsidRPr="00442475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sym w:font="Wingdings" w:char="F0A8"/>
            </w:r>
            <w:r w:rsidRPr="0044247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B22457" w14:paraId="568AEB20" w14:textId="77777777" w:rsidTr="00AF70F2">
        <w:tc>
          <w:tcPr>
            <w:tcW w:w="5031" w:type="dxa"/>
            <w:gridSpan w:val="3"/>
            <w:tcBorders>
              <w:right w:val="nil"/>
            </w:tcBorders>
          </w:tcPr>
          <w:p w14:paraId="5ED73053" w14:textId="77777777" w:rsidR="007B161A" w:rsidRPr="00DA0E35" w:rsidRDefault="007B161A" w:rsidP="00DA0E3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A0E35">
              <w:rPr>
                <w:rFonts w:asciiTheme="minorHAnsi" w:hAnsiTheme="minorHAnsi" w:cstheme="minorHAnsi"/>
                <w:bCs/>
                <w:sz w:val="20"/>
              </w:rPr>
              <w:t>Appendix A</w:t>
            </w:r>
          </w:p>
          <w:p w14:paraId="0065BAE5" w14:textId="77777777" w:rsidR="007B161A" w:rsidRPr="007B161A" w:rsidRDefault="007B161A" w:rsidP="007B161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B161A">
              <w:rPr>
                <w:rFonts w:asciiTheme="minorHAnsi" w:hAnsiTheme="minorHAnsi" w:cstheme="minorHAnsi"/>
                <w:bCs/>
                <w:sz w:val="20"/>
              </w:rPr>
              <w:t>Do Not Enter if Sick</w:t>
            </w:r>
          </w:p>
          <w:p w14:paraId="6A5B0C93" w14:textId="59BF9564" w:rsidR="007B161A" w:rsidRPr="00DA0E35" w:rsidRDefault="007B161A" w:rsidP="00DA0E35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DA0E35">
              <w:rPr>
                <w:rFonts w:asciiTheme="minorHAnsi" w:hAnsiTheme="minorHAnsi" w:cstheme="minorHAnsi"/>
                <w:bCs/>
                <w:sz w:val="20"/>
              </w:rPr>
              <w:t>Face Coverings Required</w:t>
            </w:r>
          </w:p>
        </w:tc>
        <w:tc>
          <w:tcPr>
            <w:tcW w:w="6318" w:type="dxa"/>
            <w:gridSpan w:val="6"/>
            <w:tcBorders>
              <w:left w:val="nil"/>
            </w:tcBorders>
          </w:tcPr>
          <w:p w14:paraId="2D661E62" w14:textId="1F5FC102" w:rsidR="007B161A" w:rsidRPr="00DA0E35" w:rsidRDefault="007B161A" w:rsidP="00DA0E35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DA0E35">
              <w:rPr>
                <w:rFonts w:asciiTheme="minorHAnsi" w:hAnsiTheme="minorHAnsi" w:cstheme="minorHAnsi"/>
                <w:bCs/>
                <w:sz w:val="20"/>
              </w:rPr>
              <w:t>Practice Proper Hygiene</w:t>
            </w:r>
          </w:p>
          <w:p w14:paraId="41A858AA" w14:textId="77777777" w:rsidR="007B161A" w:rsidRPr="007B161A" w:rsidRDefault="007B161A" w:rsidP="007B161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B161A">
              <w:rPr>
                <w:rFonts w:asciiTheme="minorHAnsi" w:hAnsiTheme="minorHAnsi" w:cstheme="minorHAnsi"/>
                <w:bCs/>
                <w:sz w:val="20"/>
              </w:rPr>
              <w:t>Maintain 6-Foot Distance from Others</w:t>
            </w:r>
          </w:p>
          <w:p w14:paraId="41FE5EE2" w14:textId="7501C5EB" w:rsidR="007B161A" w:rsidRPr="00DA0E35" w:rsidRDefault="007B161A" w:rsidP="00DA0E3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B161A">
              <w:rPr>
                <w:rFonts w:asciiTheme="minorHAnsi" w:hAnsiTheme="minorHAnsi" w:cstheme="minorHAnsi"/>
                <w:bCs/>
                <w:sz w:val="20"/>
              </w:rPr>
              <w:t>Capacit</w:t>
            </w:r>
            <w:r w:rsidR="00DA0E35">
              <w:rPr>
                <w:rFonts w:asciiTheme="minorHAnsi" w:hAnsiTheme="minorHAnsi" w:cstheme="minorHAnsi"/>
                <w:bCs/>
                <w:sz w:val="20"/>
              </w:rPr>
              <w:t>y</w:t>
            </w:r>
            <w:r w:rsidRPr="00DA0E3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</w:t>
            </w:r>
          </w:p>
        </w:tc>
      </w:tr>
      <w:tr w:rsidR="00442475" w:rsidRPr="00B22457" w14:paraId="7FCD79DE" w14:textId="77777777" w:rsidTr="00AF70F2">
        <w:tc>
          <w:tcPr>
            <w:tcW w:w="9000" w:type="dxa"/>
            <w:gridSpan w:val="5"/>
            <w:tcBorders>
              <w:right w:val="nil"/>
            </w:tcBorders>
          </w:tcPr>
          <w:p w14:paraId="0E89B38E" w14:textId="7A1D27A2" w:rsidR="00442475" w:rsidRPr="00B22457" w:rsidRDefault="00442475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>rotect</w:t>
            </w:r>
            <w:r w:rsidR="005E3F91">
              <w:rPr>
                <w:rFonts w:asciiTheme="minorHAnsi" w:hAnsiTheme="minorHAnsi" w:cstheme="minorHAnsi"/>
                <w:b/>
                <w:bCs/>
                <w:sz w:val="20"/>
              </w:rPr>
              <w:t xml:space="preserve">ing 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Employee Health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  <w:tc>
          <w:tcPr>
            <w:tcW w:w="2349" w:type="dxa"/>
            <w:gridSpan w:val="4"/>
            <w:tcBorders>
              <w:left w:val="nil"/>
            </w:tcBorders>
          </w:tcPr>
          <w:p w14:paraId="6BC5013D" w14:textId="7AFBF318" w:rsidR="00442475" w:rsidRPr="00B22457" w:rsidRDefault="00442475" w:rsidP="00442475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421D83E9" w14:textId="77777777" w:rsidTr="00D937A5">
        <w:trPr>
          <w:trHeight w:val="6135"/>
        </w:trPr>
        <w:tc>
          <w:tcPr>
            <w:tcW w:w="11349" w:type="dxa"/>
            <w:gridSpan w:val="9"/>
            <w:tcBorders>
              <w:bottom w:val="single" w:sz="4" w:space="0" w:color="auto"/>
            </w:tcBorders>
          </w:tcPr>
          <w:p w14:paraId="277322AC" w14:textId="1BC2721A" w:rsidR="007B161A" w:rsidRPr="000C770E" w:rsidRDefault="007B161A" w:rsidP="000C770E">
            <w:pPr>
              <w:pStyle w:val="ListParagraph"/>
              <w:numPr>
                <w:ilvl w:val="0"/>
                <w:numId w:val="28"/>
              </w:numPr>
              <w:spacing w:after="40"/>
              <w:ind w:left="340"/>
              <w:rPr>
                <w:rFonts w:asciiTheme="minorHAnsi" w:hAnsiTheme="minorHAnsi" w:cstheme="minorHAnsi"/>
                <w:b/>
                <w:sz w:val="20"/>
              </w:rPr>
            </w:pPr>
            <w:r w:rsidRPr="000C770E">
              <w:rPr>
                <w:rFonts w:asciiTheme="minorHAnsi" w:hAnsiTheme="minorHAnsi" w:cstheme="minorHAnsi"/>
                <w:b/>
                <w:sz w:val="20"/>
              </w:rPr>
              <w:t xml:space="preserve">How will training and communication with employees be conducted? </w:t>
            </w:r>
            <w:r w:rsidR="00D937A5" w:rsidRPr="00B22457">
              <w:rPr>
                <w:rFonts w:asciiTheme="minorHAnsi" w:hAnsiTheme="minorHAnsi" w:cstheme="minorHAnsi"/>
                <w:bCs/>
                <w:sz w:val="20"/>
              </w:rPr>
              <w:t xml:space="preserve">Keep a log of staff attending the training </w:t>
            </w:r>
            <w:r w:rsidR="00D937A5">
              <w:rPr>
                <w:rFonts w:asciiTheme="minorHAnsi" w:hAnsiTheme="minorHAnsi" w:cstheme="minorHAnsi"/>
                <w:bCs/>
                <w:sz w:val="20"/>
              </w:rPr>
              <w:t>(</w:t>
            </w:r>
            <w:r w:rsidR="00D937A5" w:rsidRPr="00B22457">
              <w:rPr>
                <w:rFonts w:asciiTheme="minorHAnsi" w:hAnsiTheme="minorHAnsi" w:cstheme="minorHAnsi"/>
                <w:bCs/>
                <w:sz w:val="20"/>
              </w:rPr>
              <w:t xml:space="preserve">name </w:t>
            </w:r>
            <w:r w:rsidR="00D937A5">
              <w:rPr>
                <w:rFonts w:asciiTheme="minorHAnsi" w:hAnsiTheme="minorHAnsi" w:cstheme="minorHAnsi"/>
                <w:bCs/>
                <w:sz w:val="20"/>
              </w:rPr>
              <w:t>and</w:t>
            </w:r>
            <w:r w:rsidR="00D937A5" w:rsidRPr="00B22457">
              <w:rPr>
                <w:rFonts w:asciiTheme="minorHAnsi" w:hAnsiTheme="minorHAnsi" w:cstheme="minorHAnsi"/>
                <w:bCs/>
                <w:sz w:val="20"/>
              </w:rPr>
              <w:t xml:space="preserve"> date</w:t>
            </w:r>
            <w:r w:rsidR="00D937A5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  <w:p w14:paraId="5A3FF6E1" w14:textId="4277C7FE" w:rsidR="007B161A" w:rsidRPr="00D937A5" w:rsidRDefault="007B161A" w:rsidP="00D937A5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</w:p>
          <w:p w14:paraId="76427E8F" w14:textId="00C40706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b)  </w:t>
            </w:r>
            <w:r w:rsidRPr="000C770E">
              <w:rPr>
                <w:rFonts w:asciiTheme="minorHAnsi" w:hAnsiTheme="minorHAnsi" w:cstheme="minorHAnsi"/>
                <w:b/>
                <w:sz w:val="20"/>
              </w:rPr>
              <w:t>Control measures and on-site employee screening</w:t>
            </w:r>
          </w:p>
          <w:p w14:paraId="2EC3C728" w14:textId="77777777" w:rsidR="00EA00CF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Describe how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the individual screening others will be evaluated and how they will proceed</w:t>
            </w: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:</w:t>
            </w:r>
          </w:p>
          <w:p w14:paraId="27BC0B65" w14:textId="77777777" w:rsidR="00EA00CF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740DEE91" w14:textId="77777777" w:rsidR="00EA00CF" w:rsidRPr="00B22457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55861873" w14:textId="77777777" w:rsidR="00EA00CF" w:rsidRPr="00B22457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Describe how employee health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will be</w:t>
            </w: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assessed prior to each shift:</w:t>
            </w:r>
          </w:p>
          <w:p w14:paraId="7D7E120C" w14:textId="77777777" w:rsidR="00EA00CF" w:rsidRPr="00B22457" w:rsidRDefault="00EA00CF" w:rsidP="00EA00CF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43181FEC" w14:textId="6AC27876" w:rsidR="00D06C4D" w:rsidRPr="00D06C4D" w:rsidRDefault="00D06C4D" w:rsidP="00D06C4D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the process that is followed if an employee has COVID-19 symptoms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upon arrival. Staff with COVID-19 symptoms must be sent home with your instructions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41426F79" w14:textId="25C9A115" w:rsidR="00D06C4D" w:rsidRDefault="00D06C4D" w:rsidP="00D06C4D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43355DBF" w14:textId="77777777" w:rsidR="00D06C4D" w:rsidRPr="00D06C4D" w:rsidRDefault="00D06C4D" w:rsidP="00D06C4D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68873FC8" w14:textId="40B57948" w:rsidR="00EA00CF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Describe how you will adhere to the face covering requirement and verify these are being worn properly</w:t>
            </w:r>
            <w:r w:rsidR="00D06C4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. Staff must be wearing face covering upon arrival, before entering and during work:</w:t>
            </w:r>
          </w:p>
          <w:p w14:paraId="7CF89ABB" w14:textId="6854E5DA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1C02C805" w14:textId="04A14A2F" w:rsidR="007B161A" w:rsidRPr="00E3477F" w:rsidRDefault="007B161A" w:rsidP="00E3477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3477F">
              <w:rPr>
                <w:rFonts w:asciiTheme="minorHAnsi" w:hAnsiTheme="minorHAnsi" w:cstheme="minorHAnsi"/>
                <w:bCs/>
                <w:sz w:val="20"/>
              </w:rPr>
              <w:t xml:space="preserve">Minimum requirements in the </w:t>
            </w:r>
            <w:r w:rsidR="000C770E" w:rsidRPr="00E3477F"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Pr="00E3477F">
              <w:rPr>
                <w:rFonts w:asciiTheme="minorHAnsi" w:hAnsiTheme="minorHAnsi" w:cstheme="minorHAnsi"/>
                <w:bCs/>
                <w:sz w:val="20"/>
              </w:rPr>
              <w:t>creening questionnaire</w:t>
            </w:r>
            <w:r w:rsidR="000C770E" w:rsidRPr="00E3477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5A6A08AA" w14:textId="110CB1E8" w:rsidR="007B161A" w:rsidRPr="00B22457" w:rsidRDefault="007B161A" w:rsidP="00E3477F">
            <w:pPr>
              <w:pStyle w:val="ListParagraph"/>
              <w:numPr>
                <w:ilvl w:val="0"/>
                <w:numId w:val="4"/>
              </w:numPr>
              <w:spacing w:after="40"/>
              <w:ind w:left="520" w:hanging="2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Mark if you are experiencing any of the following symptoms?</w:t>
            </w:r>
          </w:p>
          <w:p w14:paraId="7D9058E7" w14:textId="2284395F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fever or chills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cough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shortness of breath or difficulty breathing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fatigue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muscle or body aches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headache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new loss of taste or smell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sore throat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congestion or runny nose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nausea or vomiting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diarrhea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>, etc.</w:t>
            </w:r>
          </w:p>
          <w:p w14:paraId="6C42E5FC" w14:textId="50B8FCBC" w:rsidR="007B161A" w:rsidRPr="00B22457" w:rsidRDefault="007B161A" w:rsidP="00E3477F">
            <w:pPr>
              <w:pStyle w:val="ListParagraph"/>
              <w:numPr>
                <w:ilvl w:val="0"/>
                <w:numId w:val="4"/>
              </w:numPr>
              <w:spacing w:after="40"/>
              <w:ind w:left="520" w:hanging="20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Have you been in close contact with a person experiencing symptoms of C</w:t>
            </w:r>
            <w:r>
              <w:rPr>
                <w:rFonts w:asciiTheme="minorHAnsi" w:hAnsiTheme="minorHAnsi" w:cstheme="minorHAnsi"/>
                <w:bCs/>
                <w:sz w:val="20"/>
              </w:rPr>
              <w:t>OVID-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19 or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who has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tested positive for COVID-19?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F6E48DC" w14:textId="51B930AA" w:rsidR="007B161A" w:rsidRPr="00E3477F" w:rsidRDefault="007B161A" w:rsidP="00E3477F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3477F">
              <w:rPr>
                <w:rFonts w:asciiTheme="minorHAnsi" w:hAnsiTheme="minorHAnsi" w:cstheme="minorHAnsi"/>
                <w:bCs/>
                <w:sz w:val="20"/>
              </w:rPr>
              <w:t>Daily temperature checks are highly recommended. Make sure equipment is disinfected before and after every use.</w:t>
            </w:r>
          </w:p>
          <w:p w14:paraId="7EFCC4F9" w14:textId="008D305E" w:rsidR="007B161A" w:rsidRPr="00E3477F" w:rsidRDefault="007B161A" w:rsidP="00D937A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E3477F">
              <w:rPr>
                <w:rFonts w:asciiTheme="minorHAnsi" w:hAnsiTheme="minorHAnsi" w:cstheme="minorHAnsi"/>
                <w:bCs/>
                <w:sz w:val="20"/>
              </w:rPr>
              <w:t xml:space="preserve">Keep a log of employee attendance with the names of the workers per shift and close contacts. Note if anyone called sick or went home sick. </w:t>
            </w:r>
          </w:p>
        </w:tc>
      </w:tr>
      <w:tr w:rsidR="00E3477F" w:rsidRPr="00B22457" w14:paraId="6158F920" w14:textId="77777777" w:rsidTr="00AF70F2">
        <w:tc>
          <w:tcPr>
            <w:tcW w:w="8910" w:type="dxa"/>
            <w:gridSpan w:val="4"/>
            <w:tcBorders>
              <w:bottom w:val="single" w:sz="4" w:space="0" w:color="auto"/>
              <w:right w:val="nil"/>
            </w:tcBorders>
          </w:tcPr>
          <w:p w14:paraId="70652512" w14:textId="5E164785" w:rsidR="00E3477F" w:rsidRPr="00B22457" w:rsidRDefault="00E3477F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3. Cleaning and </w:t>
            </w:r>
            <w:r>
              <w:rPr>
                <w:rFonts w:asciiTheme="minorHAnsi" w:hAnsiTheme="minorHAnsi" w:cstheme="minorHAnsi"/>
                <w:b/>
                <w:sz w:val="20"/>
              </w:rPr>
              <w:t>D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isinfection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</w:p>
        </w:tc>
        <w:tc>
          <w:tcPr>
            <w:tcW w:w="2439" w:type="dxa"/>
            <w:gridSpan w:val="5"/>
            <w:tcBorders>
              <w:left w:val="nil"/>
              <w:bottom w:val="single" w:sz="4" w:space="0" w:color="auto"/>
            </w:tcBorders>
          </w:tcPr>
          <w:p w14:paraId="24AB794B" w14:textId="395128AB" w:rsidR="00E3477F" w:rsidRPr="00B22457" w:rsidRDefault="00E3477F" w:rsidP="00E3477F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Verified: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C83576" w:rsidRPr="00B22457" w14:paraId="38677B7F" w14:textId="77777777" w:rsidTr="00AF70F2">
        <w:trPr>
          <w:trHeight w:val="618"/>
        </w:trPr>
        <w:tc>
          <w:tcPr>
            <w:tcW w:w="11349" w:type="dxa"/>
            <w:gridSpan w:val="9"/>
            <w:tcBorders>
              <w:bottom w:val="nil"/>
            </w:tcBorders>
          </w:tcPr>
          <w:p w14:paraId="0EA1514B" w14:textId="36877CC9" w:rsidR="00E23FC8" w:rsidRDefault="00E23FC8" w:rsidP="00CA030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23FC8">
              <w:rPr>
                <w:rFonts w:asciiTheme="minorHAnsi" w:hAnsiTheme="minorHAnsi" w:cstheme="minorHAnsi"/>
                <w:bCs/>
                <w:sz w:val="20"/>
              </w:rPr>
              <w:t>List areas needing frequent disinfection:</w:t>
            </w:r>
          </w:p>
          <w:p w14:paraId="06CAFBCC" w14:textId="77777777" w:rsidR="00E23FC8" w:rsidRPr="00E23FC8" w:rsidRDefault="00E23FC8" w:rsidP="00E23FC8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1C3325C" w14:textId="77777777" w:rsidR="00E23FC8" w:rsidRPr="00E23FC8" w:rsidRDefault="00E23FC8" w:rsidP="00E23FC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23FC8">
              <w:rPr>
                <w:rFonts w:asciiTheme="minorHAnsi" w:hAnsiTheme="minorHAnsi" w:cstheme="minorHAnsi"/>
                <w:bCs/>
                <w:sz w:val="20"/>
              </w:rPr>
              <w:t xml:space="preserve">Describe the disinfection </w:t>
            </w:r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E23FC8">
              <w:rPr>
                <w:rFonts w:asciiTheme="minorHAnsi" w:hAnsiTheme="minorHAnsi" w:cstheme="minorHAnsi"/>
                <w:bCs/>
                <w:sz w:val="20"/>
              </w:rPr>
              <w:t>rocess and chemicals used:</w:t>
            </w:r>
          </w:p>
          <w:p w14:paraId="5D8452C0" w14:textId="2087367B" w:rsidR="00C83576" w:rsidRPr="00E23FC8" w:rsidRDefault="00C83576" w:rsidP="00E23FC8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C10B9" w:rsidRPr="00B22457" w14:paraId="43AC169E" w14:textId="77777777" w:rsidTr="00E23FC8">
        <w:trPr>
          <w:trHeight w:val="618"/>
        </w:trPr>
        <w:tc>
          <w:tcPr>
            <w:tcW w:w="9810" w:type="dxa"/>
            <w:gridSpan w:val="8"/>
            <w:tcBorders>
              <w:top w:val="nil"/>
              <w:right w:val="nil"/>
            </w:tcBorders>
          </w:tcPr>
          <w:p w14:paraId="055CAEFF" w14:textId="77777777" w:rsidR="00E23FC8" w:rsidRPr="00BC10B9" w:rsidRDefault="00E23FC8" w:rsidP="00E23FC8">
            <w:pPr>
              <w:pStyle w:val="ListParagraph"/>
              <w:numPr>
                <w:ilvl w:val="0"/>
                <w:numId w:val="31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Chemicals are </w:t>
            </w:r>
            <w:r w:rsidRPr="00B22457">
              <w:rPr>
                <w:rFonts w:asciiTheme="minorHAnsi" w:hAnsiTheme="minorHAnsi" w:cstheme="minorHAnsi"/>
                <w:sz w:val="20"/>
              </w:rPr>
              <w:t>labeled</w:t>
            </w:r>
            <w:r>
              <w:rPr>
                <w:rFonts w:asciiTheme="minorHAnsi" w:hAnsiTheme="minorHAnsi" w:cstheme="minorHAnsi"/>
                <w:sz w:val="20"/>
              </w:rPr>
              <w:t xml:space="preserve"> if not in their original container</w:t>
            </w:r>
          </w:p>
          <w:p w14:paraId="4FB22F9F" w14:textId="77777777" w:rsidR="00E23FC8" w:rsidRPr="00E23FC8" w:rsidRDefault="00E23FC8" w:rsidP="00E23FC8">
            <w:pPr>
              <w:pStyle w:val="ListParagraph"/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Chemicals stored safely in the following location: ____________________________________</w:t>
            </w:r>
          </w:p>
          <w:p w14:paraId="3BCF2792" w14:textId="23AC1137" w:rsidR="00E23FC8" w:rsidRPr="00E23FC8" w:rsidRDefault="00E23FC8" w:rsidP="00E23FC8">
            <w:pPr>
              <w:pStyle w:val="ListParagraph"/>
              <w:numPr>
                <w:ilvl w:val="0"/>
                <w:numId w:val="32"/>
              </w:numPr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the process used to ensure that paper towels and soap are always available at the handwash sinks:</w:t>
            </w:r>
          </w:p>
          <w:p w14:paraId="1B1D41E6" w14:textId="77777777" w:rsidR="00E23FC8" w:rsidRPr="00E23FC8" w:rsidRDefault="00E23FC8" w:rsidP="00E23FC8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363682CB" w14:textId="12EC97BF" w:rsidR="00BC10B9" w:rsidRDefault="00BC10B9" w:rsidP="00BC10B9">
            <w:pPr>
              <w:pStyle w:val="ListParagraph"/>
              <w:numPr>
                <w:ilvl w:val="0"/>
                <w:numId w:val="32"/>
              </w:numPr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Are Disposable gloves available to all employees</w:t>
            </w:r>
            <w:r w:rsidR="00332E15">
              <w:rPr>
                <w:rFonts w:asciiTheme="minorHAnsi" w:hAnsiTheme="minorHAnsi" w:cstheme="minorHAnsi"/>
                <w:sz w:val="20"/>
              </w:rPr>
              <w:t>?</w:t>
            </w:r>
          </w:p>
          <w:p w14:paraId="3D9A84D6" w14:textId="45243A8A" w:rsidR="00BC10B9" w:rsidRPr="00E23FC8" w:rsidRDefault="00BC10B9" w:rsidP="00E23FC8">
            <w:pPr>
              <w:pStyle w:val="ListParagraph"/>
              <w:numPr>
                <w:ilvl w:val="0"/>
                <w:numId w:val="31"/>
              </w:numPr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Employees that wash dishes have access to clean/disposable aprons, </w:t>
            </w:r>
            <w:r w:rsidRPr="005E3F91">
              <w:rPr>
                <w:rFonts w:asciiTheme="minorHAnsi" w:hAnsiTheme="minorHAnsi" w:cstheme="minorHAnsi"/>
                <w:sz w:val="20"/>
              </w:rPr>
              <w:t>eye and face protection (goggles</w:t>
            </w:r>
            <w:r w:rsidR="005E3F91">
              <w:rPr>
                <w:rFonts w:asciiTheme="minorHAnsi" w:hAnsiTheme="minorHAnsi" w:cstheme="minorHAnsi"/>
                <w:sz w:val="20"/>
              </w:rPr>
              <w:t>/</w:t>
            </w:r>
            <w:r w:rsidRPr="005E3F91">
              <w:rPr>
                <w:rFonts w:asciiTheme="minorHAnsi" w:hAnsiTheme="minorHAnsi" w:cstheme="minorHAnsi"/>
                <w:sz w:val="20"/>
              </w:rPr>
              <w:t>shield)?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</w:tcBorders>
          </w:tcPr>
          <w:p w14:paraId="15F78E23" w14:textId="24036C9D" w:rsidR="00BC10B9" w:rsidRDefault="00BC10B9" w:rsidP="00BC10B9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1398B8CC" w14:textId="77777777" w:rsidR="00BC10B9" w:rsidRDefault="00BC10B9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14:paraId="3635E03B" w14:textId="77777777" w:rsidR="00E23FC8" w:rsidRDefault="00E23FC8" w:rsidP="00BC10B9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</w:p>
          <w:p w14:paraId="38222DB6" w14:textId="77777777" w:rsidR="005521ED" w:rsidRDefault="005521ED" w:rsidP="00E23FC8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</w:p>
          <w:p w14:paraId="2A52588C" w14:textId="12FE12C1" w:rsidR="00E23FC8" w:rsidRDefault="00E23FC8" w:rsidP="00E23FC8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13C9E6E8" w14:textId="6C1D8A87" w:rsidR="00BC10B9" w:rsidRPr="00D937A5" w:rsidRDefault="00E23FC8" w:rsidP="00D937A5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BC10B9" w:rsidRPr="00B22457" w14:paraId="27328BAC" w14:textId="77777777" w:rsidTr="00AF70F2">
        <w:tc>
          <w:tcPr>
            <w:tcW w:w="9270" w:type="dxa"/>
            <w:gridSpan w:val="7"/>
            <w:tcBorders>
              <w:bottom w:val="single" w:sz="4" w:space="0" w:color="auto"/>
              <w:right w:val="nil"/>
            </w:tcBorders>
          </w:tcPr>
          <w:p w14:paraId="178E2BA9" w14:textId="447C00B8" w:rsidR="00BC10B9" w:rsidRPr="00B22457" w:rsidRDefault="00BC10B9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  <w:r w:rsidR="00E23FC8">
              <w:rPr>
                <w:rFonts w:asciiTheme="minorHAnsi" w:hAnsiTheme="minorHAnsi" w:cstheme="minorHAnsi"/>
                <w:b/>
                <w:sz w:val="20"/>
              </w:rPr>
              <w:t>L</w:t>
            </w:r>
            <w:r w:rsidR="00E23FC8">
              <w:rPr>
                <w:rFonts w:asciiTheme="minorHAnsi" w:hAnsiTheme="minorHAnsi" w:cstheme="minorHAnsi"/>
                <w:b/>
                <w:bCs/>
                <w:sz w:val="20"/>
              </w:rPr>
              <w:t>imiting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hared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O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bjects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  <w:tc>
          <w:tcPr>
            <w:tcW w:w="2079" w:type="dxa"/>
            <w:gridSpan w:val="2"/>
            <w:tcBorders>
              <w:left w:val="nil"/>
              <w:bottom w:val="single" w:sz="4" w:space="0" w:color="auto"/>
            </w:tcBorders>
          </w:tcPr>
          <w:p w14:paraId="5E922216" w14:textId="6E8799CC" w:rsidR="00BC10B9" w:rsidRPr="00B22457" w:rsidRDefault="00BC10B9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7B8A153E" w14:textId="77777777" w:rsidTr="00AF70F2">
        <w:tc>
          <w:tcPr>
            <w:tcW w:w="11349" w:type="dxa"/>
            <w:gridSpan w:val="9"/>
            <w:tcBorders>
              <w:bottom w:val="nil"/>
            </w:tcBorders>
          </w:tcPr>
          <w:p w14:paraId="02791138" w14:textId="58F7DC50" w:rsidR="007B161A" w:rsidRPr="00B22457" w:rsidRDefault="007B161A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Describe how menus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will be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handled? </w:t>
            </w:r>
            <w:r w:rsidR="00AD2B80" w:rsidRPr="00B22457">
              <w:rPr>
                <w:rFonts w:asciiTheme="minorHAnsi" w:hAnsiTheme="minorHAnsi" w:cstheme="minorHAnsi"/>
                <w:bCs/>
                <w:sz w:val="20"/>
              </w:rPr>
              <w:t>Disposable</w:t>
            </w:r>
            <w:r w:rsidR="00AD2B8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D17817"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anitized between use</w:t>
            </w:r>
            <w:r w:rsidR="00D17817">
              <w:rPr>
                <w:rFonts w:asciiTheme="minorHAnsi" w:hAnsiTheme="minorHAnsi" w:cstheme="minorHAnsi"/>
                <w:bCs/>
                <w:sz w:val="20"/>
              </w:rPr>
              <w:t xml:space="preserve">, electronic, </w:t>
            </w:r>
            <w:r w:rsidR="00AD2B80">
              <w:rPr>
                <w:rFonts w:asciiTheme="minorHAnsi" w:hAnsiTheme="minorHAnsi" w:cstheme="minorHAnsi"/>
                <w:bCs/>
                <w:sz w:val="20"/>
              </w:rPr>
              <w:t xml:space="preserve">and/or </w:t>
            </w:r>
            <w:r w:rsidR="00D17817">
              <w:rPr>
                <w:rFonts w:asciiTheme="minorHAnsi" w:hAnsiTheme="minorHAnsi" w:cstheme="minorHAnsi"/>
                <w:bCs/>
                <w:sz w:val="20"/>
              </w:rPr>
              <w:t>other</w:t>
            </w:r>
          </w:p>
          <w:p w14:paraId="03BA1384" w14:textId="77777777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376CAAB" w14:textId="5F49EB9E" w:rsidR="007B161A" w:rsidRPr="00B22457" w:rsidRDefault="007B161A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How are table settings handled? Are napkins, cutlery, glassware, etc. provided to customers as needed?</w:t>
            </w:r>
          </w:p>
          <w:p w14:paraId="68F9A133" w14:textId="77777777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0960D877" w14:textId="77777777" w:rsidR="007B161A" w:rsidRDefault="007B161A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How are condiments supplied to each table?</w:t>
            </w:r>
          </w:p>
          <w:p w14:paraId="66F90D8F" w14:textId="101C00F9" w:rsidR="007B161A" w:rsidRPr="006E433A" w:rsidRDefault="007B161A" w:rsidP="006E433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E433A" w:rsidRPr="00B22457" w14:paraId="1FCBE38E" w14:textId="77777777" w:rsidTr="00AF70F2"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2D499E9C" w14:textId="77777777" w:rsidR="006E433A" w:rsidRPr="00CA0308" w:rsidRDefault="006E433A" w:rsidP="006E433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Theme="minorHAnsi" w:hAnsiTheme="minorHAnsi" w:cstheme="minorHAnsi"/>
                <w:sz w:val="20"/>
              </w:rPr>
            </w:pPr>
            <w:r w:rsidRPr="00CA0308">
              <w:rPr>
                <w:rFonts w:asciiTheme="minorHAnsi" w:hAnsiTheme="minorHAnsi" w:cstheme="minorHAnsi"/>
                <w:sz w:val="20"/>
              </w:rPr>
              <w:t xml:space="preserve">Takeout containers are provided to customers to package their own leftovers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</w:t>
            </w:r>
          </w:p>
          <w:p w14:paraId="4D01F682" w14:textId="7C56902C" w:rsidR="006E433A" w:rsidRPr="006E433A" w:rsidRDefault="006E433A" w:rsidP="006E433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6E433A">
              <w:rPr>
                <w:rFonts w:asciiTheme="minorHAnsi" w:hAnsiTheme="minorHAnsi" w:cstheme="minorHAnsi"/>
                <w:sz w:val="20"/>
              </w:rPr>
              <w:t xml:space="preserve">If table linens are used, fresh linens are provided for each new customer                                                                              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</w:tcBorders>
          </w:tcPr>
          <w:p w14:paraId="70424104" w14:textId="77777777" w:rsidR="006E433A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66532C00" w14:textId="083961C9" w:rsidR="006E433A" w:rsidRPr="00F85B75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19E67F18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6D7409C6" w14:textId="637F5512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5. </w:t>
            </w:r>
            <w:r>
              <w:rPr>
                <w:rFonts w:asciiTheme="minorHAnsi" w:hAnsiTheme="minorHAnsi" w:cstheme="minorHAnsi"/>
                <w:b/>
                <w:sz w:val="20"/>
              </w:rPr>
              <w:t>V</w:t>
            </w:r>
            <w:r w:rsidRPr="00F85B75">
              <w:rPr>
                <w:rFonts w:asciiTheme="minorHAnsi" w:hAnsiTheme="minorHAnsi" w:cstheme="minorHAnsi"/>
                <w:b/>
                <w:sz w:val="20"/>
              </w:rPr>
              <w:t xml:space="preserve">entilation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</w:p>
        </w:tc>
        <w:tc>
          <w:tcPr>
            <w:tcW w:w="2079" w:type="dxa"/>
            <w:gridSpan w:val="2"/>
            <w:tcBorders>
              <w:left w:val="nil"/>
            </w:tcBorders>
          </w:tcPr>
          <w:p w14:paraId="0395839B" w14:textId="6A260186" w:rsidR="006E433A" w:rsidRPr="00B22457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36B3FFAB" w14:textId="77777777" w:rsidTr="00595771">
        <w:trPr>
          <w:trHeight w:val="861"/>
        </w:trPr>
        <w:tc>
          <w:tcPr>
            <w:tcW w:w="9270" w:type="dxa"/>
            <w:gridSpan w:val="7"/>
            <w:tcBorders>
              <w:right w:val="nil"/>
            </w:tcBorders>
          </w:tcPr>
          <w:p w14:paraId="6CB73EE5" w14:textId="172DEF02" w:rsidR="006E433A" w:rsidRPr="00195854" w:rsidRDefault="006E433A" w:rsidP="007B161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195854">
              <w:rPr>
                <w:rFonts w:asciiTheme="minorHAnsi" w:hAnsiTheme="minorHAnsi" w:cstheme="minorHAnsi"/>
                <w:bCs/>
                <w:sz w:val="20"/>
              </w:rPr>
              <w:t xml:space="preserve">All windows </w:t>
            </w:r>
            <w:r>
              <w:rPr>
                <w:rFonts w:asciiTheme="minorHAnsi" w:hAnsiTheme="minorHAnsi" w:cstheme="minorHAnsi"/>
                <w:bCs/>
                <w:sz w:val="20"/>
              </w:rPr>
              <w:t>have a</w:t>
            </w:r>
            <w:r w:rsidRPr="00195854">
              <w:rPr>
                <w:rFonts w:asciiTheme="minorHAnsi" w:hAnsiTheme="minorHAnsi" w:cstheme="minorHAnsi"/>
                <w:bCs/>
                <w:sz w:val="20"/>
              </w:rPr>
              <w:t xml:space="preserve"> functional, </w:t>
            </w:r>
            <w:r>
              <w:rPr>
                <w:rFonts w:asciiTheme="minorHAnsi" w:hAnsiTheme="minorHAnsi" w:cstheme="minorHAnsi"/>
                <w:bCs/>
                <w:sz w:val="20"/>
              </w:rPr>
              <w:t>have</w:t>
            </w:r>
            <w:r w:rsidRPr="00195854">
              <w:rPr>
                <w:rFonts w:asciiTheme="minorHAnsi" w:hAnsiTheme="minorHAnsi" w:cstheme="minorHAnsi"/>
                <w:bCs/>
                <w:sz w:val="20"/>
              </w:rPr>
              <w:t xml:space="preserve"> screening and are kept open to improve ventilation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</w:t>
            </w:r>
          </w:p>
          <w:p w14:paraId="4BC242B6" w14:textId="77777777" w:rsidR="006E433A" w:rsidRDefault="006E433A" w:rsidP="007B161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Note other measures to increase outside air (do not use portable oscillating fans):</w:t>
            </w:r>
          </w:p>
          <w:p w14:paraId="0FE6D177" w14:textId="77777777" w:rsidR="00595771" w:rsidRDefault="00595771" w:rsidP="00595771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91ADD55" w14:textId="40800CA0" w:rsidR="00595771" w:rsidRDefault="005F05B7" w:rsidP="005F05B7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How will you ensure staff are practicing proper sneeze and cough hygiene to prevent airborne droplets? </w:t>
            </w:r>
          </w:p>
          <w:p w14:paraId="76A9ED34" w14:textId="77777777" w:rsidR="005F05B7" w:rsidRPr="005F05B7" w:rsidRDefault="005F05B7" w:rsidP="005F05B7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7C308C9B" w14:textId="1A841B5F" w:rsidR="005F05B7" w:rsidRPr="005F05B7" w:rsidRDefault="005F05B7" w:rsidP="005F05B7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079" w:type="dxa"/>
            <w:gridSpan w:val="2"/>
            <w:tcBorders>
              <w:left w:val="nil"/>
            </w:tcBorders>
          </w:tcPr>
          <w:p w14:paraId="18E70A0A" w14:textId="5836EE40" w:rsidR="006E433A" w:rsidRDefault="006E433A" w:rsidP="006E433A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02D4BF1A" w14:textId="4F736498" w:rsidR="006E433A" w:rsidRPr="00195854" w:rsidRDefault="006E433A" w:rsidP="007B161A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877CD" w:rsidRPr="00B22457" w14:paraId="5B952AD0" w14:textId="77777777" w:rsidTr="00D64507">
        <w:tc>
          <w:tcPr>
            <w:tcW w:w="8910" w:type="dxa"/>
            <w:gridSpan w:val="4"/>
            <w:tcBorders>
              <w:right w:val="nil"/>
            </w:tcBorders>
          </w:tcPr>
          <w:p w14:paraId="3AE770AC" w14:textId="5EEF8CDA" w:rsidR="008877CD" w:rsidRPr="00B22457" w:rsidRDefault="008877CD" w:rsidP="008877C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6.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Facility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Layout and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rocedures for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>ustomers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</w:t>
            </w:r>
          </w:p>
        </w:tc>
        <w:tc>
          <w:tcPr>
            <w:tcW w:w="2439" w:type="dxa"/>
            <w:gridSpan w:val="5"/>
            <w:tcBorders>
              <w:left w:val="nil"/>
            </w:tcBorders>
          </w:tcPr>
          <w:p w14:paraId="2BE7181F" w14:textId="26FB71E5" w:rsidR="008877CD" w:rsidRPr="00B22457" w:rsidRDefault="008877CD" w:rsidP="008877CD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EA00CF" w:rsidRPr="00B22457" w14:paraId="5D45F775" w14:textId="77777777" w:rsidTr="00595771">
        <w:trPr>
          <w:trHeight w:val="249"/>
        </w:trPr>
        <w:tc>
          <w:tcPr>
            <w:tcW w:w="11349" w:type="dxa"/>
            <w:gridSpan w:val="9"/>
            <w:tcBorders>
              <w:bottom w:val="single" w:sz="4" w:space="0" w:color="auto"/>
            </w:tcBorders>
          </w:tcPr>
          <w:p w14:paraId="1C4D51C0" w14:textId="6B7BD6BA" w:rsidR="00EA00CF" w:rsidRPr="007E6910" w:rsidRDefault="00EA00CF" w:rsidP="007E691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 w:rsidRPr="007E6910">
              <w:rPr>
                <w:rFonts w:asciiTheme="minorHAnsi" w:hAnsiTheme="minorHAnsi" w:cstheme="minorHAnsi"/>
                <w:sz w:val="20"/>
              </w:rPr>
              <w:t xml:space="preserve">Seating capacity: </w:t>
            </w:r>
            <w:r w:rsidR="00710912" w:rsidRPr="007E6910">
              <w:rPr>
                <w:rFonts w:asciiTheme="minorHAnsi" w:hAnsiTheme="minorHAnsi" w:cstheme="minorHAnsi"/>
                <w:sz w:val="20"/>
              </w:rPr>
              <w:t>Indoor</w:t>
            </w:r>
            <w:r w:rsidR="00710912">
              <w:rPr>
                <w:rFonts w:asciiTheme="minorHAnsi" w:hAnsiTheme="minorHAnsi" w:cstheme="minorHAnsi"/>
                <w:sz w:val="20"/>
              </w:rPr>
              <w:t>:</w:t>
            </w:r>
            <w:r w:rsidR="00710912" w:rsidRPr="007E6910">
              <w:rPr>
                <w:rFonts w:asciiTheme="minorHAnsi" w:hAnsiTheme="minorHAnsi" w:cstheme="minorHAnsi"/>
                <w:sz w:val="20"/>
              </w:rPr>
              <w:t xml:space="preserve"> _</w:t>
            </w:r>
            <w:r w:rsidRPr="007E6910">
              <w:rPr>
                <w:rFonts w:asciiTheme="minorHAnsi" w:hAnsiTheme="minorHAnsi" w:cstheme="minorHAnsi"/>
                <w:sz w:val="20"/>
              </w:rPr>
              <w:t>___________   Outdoor: ______________</w:t>
            </w:r>
          </w:p>
        </w:tc>
      </w:tr>
      <w:tr w:rsidR="007B161A" w:rsidRPr="00B22457" w14:paraId="082968B6" w14:textId="77777777" w:rsidTr="00AF70F2">
        <w:trPr>
          <w:trHeight w:val="1701"/>
        </w:trPr>
        <w:tc>
          <w:tcPr>
            <w:tcW w:w="11349" w:type="dxa"/>
            <w:gridSpan w:val="9"/>
            <w:tcBorders>
              <w:bottom w:val="nil"/>
            </w:tcBorders>
          </w:tcPr>
          <w:p w14:paraId="072F8BCA" w14:textId="52CEBBB7" w:rsidR="00EA00CF" w:rsidRPr="007E6910" w:rsidRDefault="00EA00CF" w:rsidP="007E6910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Determine high risk areas where customers likely to accumulate or cross paths</w:t>
            </w:r>
            <w:r w:rsidR="00595771">
              <w:rPr>
                <w:rFonts w:asciiTheme="minorHAnsi" w:hAnsiTheme="minorHAnsi" w:cstheme="minorHAnsi"/>
                <w:bCs/>
                <w:sz w:val="20"/>
              </w:rPr>
              <w:t xml:space="preserve"> and list them here</w:t>
            </w:r>
            <w:r w:rsidRPr="007E6910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</w:p>
          <w:p w14:paraId="46127C81" w14:textId="62A349EB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C01E756" w14:textId="77777777" w:rsidR="003B75D7" w:rsidRDefault="003B75D7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829475A" w14:textId="77777777" w:rsidR="003B75D7" w:rsidRDefault="003B75D7" w:rsidP="003B75D7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how and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where customers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will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wait for to-go orders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7DFE52CF" w14:textId="1829B940" w:rsidR="003F684E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49C5A" w14:textId="77777777" w:rsidR="003B75D7" w:rsidRPr="00BA3158" w:rsidRDefault="003B75D7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4E3F3C93" w14:textId="77777777" w:rsidR="00EA00CF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process used to help prevent people from gathering while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waiting to be served or seated: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6B03B9D4" w14:textId="77D00B5C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350C448" w14:textId="77777777" w:rsidR="003B75D7" w:rsidRDefault="003B75D7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8FCDF79" w14:textId="66098A38" w:rsidR="00EA00CF" w:rsidRPr="003B75D7" w:rsidRDefault="003B75D7" w:rsidP="003B75D7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Describe how customers who are dining-in will be screened:</w:t>
            </w:r>
          </w:p>
          <w:p w14:paraId="45E2DA16" w14:textId="03A18E69" w:rsidR="00EA00CF" w:rsidRPr="003B75D7" w:rsidRDefault="00EA00CF" w:rsidP="003B75D7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7E0F1D6" w14:textId="77777777" w:rsidR="003F684E" w:rsidRPr="00AA4E87" w:rsidRDefault="003F684E" w:rsidP="00EA00CF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2AD56818" w14:textId="77777777" w:rsidR="00EA00CF" w:rsidRPr="00B22457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How far will tables be separated to allow entry and service from staff (prioritize outdoor seating):</w:t>
            </w:r>
          </w:p>
          <w:p w14:paraId="58071BFC" w14:textId="3BAA9894" w:rsidR="00EA00CF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1AAC2695" w14:textId="77777777" w:rsidR="003F684E" w:rsidRDefault="003F684E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3C98663" w14:textId="77777777" w:rsidR="00EA00CF" w:rsidRPr="00B22457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53556C4" w14:textId="28D77243" w:rsidR="00EA00CF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Describe the plan to prevent customers from crossing paths</w:t>
            </w:r>
            <w:r w:rsidR="0077278A">
              <w:rPr>
                <w:rFonts w:asciiTheme="minorHAnsi" w:hAnsiTheme="minorHAnsi" w:cstheme="minorHAnsi"/>
                <w:bCs/>
                <w:sz w:val="20"/>
              </w:rPr>
              <w:t>/ seating all in a party at once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6A4E45AA" w14:textId="36AA30A6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DCEC518" w14:textId="77777777" w:rsidR="003F684E" w:rsidRPr="00BA3158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7D367E4" w14:textId="77777777" w:rsidR="00EA00CF" w:rsidRPr="00B22457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Describe the plan for addressing peak periods </w:t>
            </w:r>
            <w:r>
              <w:rPr>
                <w:rFonts w:asciiTheme="minorHAnsi" w:hAnsiTheme="minorHAnsi" w:cstheme="minorHAnsi"/>
                <w:bCs/>
                <w:sz w:val="20"/>
              </w:rPr>
              <w:t>to prevent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exceed</w:t>
            </w:r>
            <w:r>
              <w:rPr>
                <w:rFonts w:asciiTheme="minorHAnsi" w:hAnsiTheme="minorHAnsi" w:cstheme="minorHAnsi"/>
                <w:bCs/>
                <w:sz w:val="20"/>
              </w:rPr>
              <w:t>ing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facility capacity:</w:t>
            </w:r>
          </w:p>
          <w:p w14:paraId="5B54B131" w14:textId="506BEDE7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29BFF" w14:textId="77777777" w:rsidR="003F684E" w:rsidRPr="00B22457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B1E8382" w14:textId="77777777" w:rsidR="00EA00CF" w:rsidRPr="00513B01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the process for addressing peak period queueing procedures? Has the host been provided with training and backup assistance if needed?</w:t>
            </w:r>
          </w:p>
          <w:p w14:paraId="34C77ACB" w14:textId="77777777" w:rsidR="000C770E" w:rsidRDefault="000C770E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0AFC327C" w14:textId="2421A493" w:rsidR="003F684E" w:rsidRPr="006E433A" w:rsidRDefault="003F684E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433A" w:rsidRPr="00B22457" w14:paraId="517BCA1E" w14:textId="77777777" w:rsidTr="00AF70F2">
        <w:trPr>
          <w:trHeight w:val="1700"/>
        </w:trPr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75CB7E8F" w14:textId="77777777" w:rsidR="006E433A" w:rsidRPr="00B22457" w:rsidRDefault="006E433A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All the following have been </w:t>
            </w:r>
            <w:r w:rsidRPr="00B22457">
              <w:rPr>
                <w:rFonts w:asciiTheme="minorHAnsi" w:hAnsiTheme="minorHAnsi" w:cstheme="minorHAnsi"/>
                <w:sz w:val="20"/>
                <w:u w:val="single"/>
              </w:rPr>
              <w:t>eliminated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or are not available: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    </w:t>
            </w:r>
          </w:p>
          <w:p w14:paraId="1AC3392D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self-service mints, candies, snacks, and toothpicks. </w:t>
            </w:r>
          </w:p>
          <w:p w14:paraId="4E752553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  <w:u w:val="single"/>
              </w:rPr>
              <w:t>self-service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buffets and salad bars.</w:t>
            </w:r>
          </w:p>
          <w:p w14:paraId="7F25C0E8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self-service areas with utensils, napkins, straws, water pitchers, and condiments.</w:t>
            </w:r>
          </w:p>
          <w:p w14:paraId="666689BA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Shared entertainment items such as board games, pool tables, darts, bowling, and arcade games.</w:t>
            </w:r>
          </w:p>
          <w:p w14:paraId="088B15C6" w14:textId="2E4A4535" w:rsidR="00C83576" w:rsidRPr="00595771" w:rsidRDefault="006E433A" w:rsidP="00595771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Tableside food preparation, food selection carts, and conveyor belts.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</w:tcBorders>
          </w:tcPr>
          <w:p w14:paraId="353F1E57" w14:textId="72B40B64" w:rsidR="006E433A" w:rsidRPr="007E6910" w:rsidRDefault="006E433A" w:rsidP="006E433A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099D0C02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0D6567CA" w14:textId="026340D2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bCs/>
                <w:sz w:val="20"/>
              </w:rPr>
              <w:t xml:space="preserve">7. Physical Barriers and Guides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</w:t>
            </w:r>
          </w:p>
        </w:tc>
        <w:tc>
          <w:tcPr>
            <w:tcW w:w="2079" w:type="dxa"/>
            <w:gridSpan w:val="2"/>
            <w:tcBorders>
              <w:left w:val="nil"/>
            </w:tcBorders>
          </w:tcPr>
          <w:p w14:paraId="0C829BBB" w14:textId="34BA62ED" w:rsidR="006E433A" w:rsidRPr="00B22457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Verifi</w:t>
            </w:r>
            <w:r>
              <w:rPr>
                <w:rFonts w:asciiTheme="minorHAnsi" w:hAnsiTheme="minorHAnsi" w:cstheme="minorHAnsi"/>
                <w:sz w:val="20"/>
              </w:rPr>
              <w:t>ed: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  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63A00A91" w14:textId="77777777" w:rsidTr="00AF70F2">
        <w:tc>
          <w:tcPr>
            <w:tcW w:w="11349" w:type="dxa"/>
            <w:gridSpan w:val="9"/>
          </w:tcPr>
          <w:p w14:paraId="695DCE1E" w14:textId="6E063304" w:rsidR="007E6910" w:rsidRDefault="007E6910" w:rsidP="007E6910">
            <w:pPr>
              <w:spacing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Determine high risk areas where staff are likely to accumulate, cross paths, or require short term close contact</w:t>
            </w:r>
            <w:r w:rsidR="00163276">
              <w:rPr>
                <w:rFonts w:asciiTheme="minorHAnsi" w:hAnsiTheme="minorHAnsi" w:cstheme="minorHAnsi"/>
                <w:b/>
                <w:bCs/>
                <w:sz w:val="20"/>
              </w:rPr>
              <w:t xml:space="preserve"> and list them here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4EB94E6E" w14:textId="6BE3DEE1" w:rsidR="007E6910" w:rsidRPr="00512316" w:rsidRDefault="007E6910" w:rsidP="007E6910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3E012940" w14:textId="4D984CB9" w:rsidR="007E6910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6C43FD4" w14:textId="11D19411" w:rsidR="007E6910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2440C3D" w14:textId="77777777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List any other actions taken to assist with 6 ft social distancing guidelines:</w:t>
            </w:r>
          </w:p>
          <w:p w14:paraId="37966D8E" w14:textId="77777777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0F5C1EC" w14:textId="1F524CD4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F1D2C57" w14:textId="44399370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List any areas where a barrier like glass or Plexiglass will be used (a 6-foot distance is the </w:t>
            </w:r>
            <w:r w:rsidR="00333936">
              <w:rPr>
                <w:rFonts w:asciiTheme="minorHAnsi" w:hAnsiTheme="minorHAnsi" w:cstheme="minorHAnsi"/>
                <w:bCs/>
                <w:sz w:val="20"/>
              </w:rPr>
              <w:t>norm;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plexiglass should only be used in addition to or where distance is not possible at all times):</w:t>
            </w:r>
          </w:p>
          <w:p w14:paraId="302A00CE" w14:textId="77777777" w:rsidR="007E6910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1AD02DF" w14:textId="77777777" w:rsidR="007B161A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141C7EF" w14:textId="1A0CA1EF" w:rsidR="00EC02B2" w:rsidRPr="00B22457" w:rsidRDefault="00EC02B2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E433A" w:rsidRPr="00B22457" w14:paraId="56C74C26" w14:textId="77777777" w:rsidTr="00AF70F2">
        <w:tc>
          <w:tcPr>
            <w:tcW w:w="9090" w:type="dxa"/>
            <w:gridSpan w:val="6"/>
            <w:tcBorders>
              <w:right w:val="nil"/>
            </w:tcBorders>
          </w:tcPr>
          <w:p w14:paraId="5D8DD6AD" w14:textId="60E1E9EE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8. </w:t>
            </w:r>
            <w:r>
              <w:rPr>
                <w:rFonts w:asciiTheme="minorHAnsi" w:hAnsiTheme="minorHAnsi" w:cstheme="minorHAnsi"/>
                <w:b/>
                <w:sz w:val="20"/>
              </w:rPr>
              <w:t>Employee Areas</w:t>
            </w:r>
            <w:r w:rsidRPr="00F85B7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</w:p>
        </w:tc>
        <w:tc>
          <w:tcPr>
            <w:tcW w:w="2259" w:type="dxa"/>
            <w:gridSpan w:val="3"/>
            <w:tcBorders>
              <w:left w:val="nil"/>
            </w:tcBorders>
          </w:tcPr>
          <w:p w14:paraId="60772B5C" w14:textId="55D84CBD" w:rsidR="006E433A" w:rsidRPr="00B22457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286839AD" w14:textId="77777777" w:rsidTr="00AF70F2">
        <w:tc>
          <w:tcPr>
            <w:tcW w:w="11349" w:type="dxa"/>
            <w:gridSpan w:val="9"/>
          </w:tcPr>
          <w:p w14:paraId="0AC8E5FF" w14:textId="42DE4648" w:rsidR="007B161A" w:rsidRPr="00CA0308" w:rsidRDefault="007B161A" w:rsidP="00CA0308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CA0308">
              <w:rPr>
                <w:rFonts w:asciiTheme="minorHAnsi" w:hAnsiTheme="minorHAnsi" w:cstheme="minorHAnsi"/>
                <w:bCs/>
                <w:sz w:val="20"/>
              </w:rPr>
              <w:t>Describe disinfection and social distancing measures for breakrooms and other employee rest areas:</w:t>
            </w:r>
          </w:p>
          <w:p w14:paraId="2D446E4A" w14:textId="77777777" w:rsidR="007B161A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F7EA40C" w14:textId="582C0EE6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B161A" w:rsidRPr="00B22457" w14:paraId="6BA5C0A9" w14:textId="77777777" w:rsidTr="00AF70F2">
        <w:tc>
          <w:tcPr>
            <w:tcW w:w="11349" w:type="dxa"/>
            <w:gridSpan w:val="9"/>
          </w:tcPr>
          <w:p w14:paraId="5102989E" w14:textId="2AF933AD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9. </w:t>
            </w:r>
            <w:r w:rsidR="003B75D7">
              <w:rPr>
                <w:rFonts w:asciiTheme="minorHAnsi" w:hAnsiTheme="minorHAnsi" w:cstheme="minorHAnsi"/>
                <w:b/>
                <w:sz w:val="20"/>
              </w:rPr>
              <w:t>Designated COVID-19 Point of Contact (more than one may be required to cover all shifts)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44ABC" w:rsidRPr="00B22457" w14:paraId="63B21FF4" w14:textId="4FECF603" w:rsidTr="00591CDA">
        <w:tc>
          <w:tcPr>
            <w:tcW w:w="4230" w:type="dxa"/>
            <w:tcBorders>
              <w:bottom w:val="single" w:sz="4" w:space="0" w:color="auto"/>
            </w:tcBorders>
          </w:tcPr>
          <w:p w14:paraId="5D3AEFD6" w14:textId="77777777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Name     </w:t>
            </w:r>
          </w:p>
          <w:p w14:paraId="139537BB" w14:textId="048E2C02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              </w:t>
            </w:r>
          </w:p>
          <w:p w14:paraId="257AA1B1" w14:textId="77777777" w:rsid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     </w:t>
            </w:r>
          </w:p>
          <w:p w14:paraId="5606F356" w14:textId="1E0E4BB2" w:rsidR="00EC02B2" w:rsidRPr="00D44ABC" w:rsidRDefault="00EC02B2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4FD2EB90" w14:textId="5D6AF3DF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Last </w:t>
            </w:r>
            <w:r>
              <w:rPr>
                <w:rFonts w:asciiTheme="minorHAnsi" w:hAnsiTheme="minorHAnsi" w:cstheme="minorHAnsi"/>
                <w:bCs/>
                <w:sz w:val="20"/>
              </w:rPr>
              <w:t>Name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50A6AF0D" w14:textId="4CC4E98D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>Phone</w:t>
            </w:r>
            <w:r w:rsidR="006E433A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7E6910" w:rsidRPr="00B22457" w14:paraId="7D718DAE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3FFA02EB" w14:textId="657C7D08" w:rsidR="007E6910" w:rsidRPr="00D44ABC" w:rsidRDefault="007E6910" w:rsidP="00D44ABC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>Describe your process for handling and following up with</w:t>
            </w:r>
            <w:r w:rsidR="00AD2B80">
              <w:rPr>
                <w:rFonts w:asciiTheme="minorHAnsi" w:hAnsiTheme="minorHAnsi" w:cstheme="minorHAnsi"/>
                <w:bCs/>
                <w:sz w:val="20"/>
              </w:rPr>
              <w:t xml:space="preserve"> the following</w:t>
            </w:r>
            <w:r w:rsidRPr="00D44ABC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754EC1EB" w14:textId="7932FEA0" w:rsidR="007E6910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Individuals who become ill during a shift</w:t>
            </w:r>
            <w:r w:rsidR="00333936">
              <w:rPr>
                <w:rFonts w:asciiTheme="minorHAnsi" w:hAnsiTheme="minorHAnsi" w:cstheme="minorHAnsi"/>
                <w:bCs/>
                <w:sz w:val="20"/>
              </w:rPr>
              <w:t xml:space="preserve"> including how they will be isolated once they leave:</w:t>
            </w:r>
            <w:r w:rsidR="00D44AB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69723853" w14:textId="77777777" w:rsidR="007E6910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5DE7ADFA" w14:textId="77777777" w:rsidR="007E6910" w:rsidRPr="005939F4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1C0A4A41" w14:textId="77777777" w:rsidR="007E6910" w:rsidRPr="004C7BE2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 w:rsidRPr="004C7BE2">
              <w:rPr>
                <w:rFonts w:asciiTheme="minorHAnsi" w:hAnsiTheme="minorHAnsi" w:cstheme="minorHAnsi"/>
                <w:bCs/>
                <w:sz w:val="20"/>
              </w:rPr>
              <w:t>Individuals with COVID-19:</w:t>
            </w:r>
          </w:p>
          <w:p w14:paraId="51CF71CF" w14:textId="77777777" w:rsidR="007E6910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2FE35C1B" w14:textId="2C7EA640" w:rsidR="007E6910" w:rsidRPr="005939F4" w:rsidRDefault="007E6910" w:rsidP="005E3F91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 w:rsidRPr="005939F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4051462F" w14:textId="77777777" w:rsidR="007E6910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Individuals in close contact with COVID-19 cases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08FE52C4" w14:textId="77777777" w:rsidR="007E6910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1FB9ECF1" w14:textId="77777777" w:rsidR="007E6910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3ED8DD29" w14:textId="43B4C6F4" w:rsidR="005E3F91" w:rsidRDefault="005E3F91" w:rsidP="005E3F91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Disinfection process in the event someone has COVID-19 (Use of a reputable third-party cleaning service is recommended):</w:t>
            </w:r>
          </w:p>
          <w:p w14:paraId="094162F9" w14:textId="77777777" w:rsidR="005E3F91" w:rsidRDefault="005E3F91" w:rsidP="005E3F91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3AC394D2" w14:textId="77777777" w:rsidR="007E6910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40FB22C4" w14:textId="6310DC4F" w:rsidR="00591CDA" w:rsidRPr="00B22457" w:rsidRDefault="00591CDA" w:rsidP="005E3F91">
            <w:pPr>
              <w:spacing w:after="40"/>
              <w:ind w:left="6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F91" w:rsidRPr="00B22457" w14:paraId="3792247D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19E9C0B2" w14:textId="28889C71" w:rsidR="005E3F91" w:rsidRPr="005E3F91" w:rsidRDefault="005E3F91" w:rsidP="005E3F91">
            <w:pPr>
              <w:pStyle w:val="ListParagraph"/>
              <w:spacing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5E3F91">
              <w:rPr>
                <w:rFonts w:asciiTheme="minorHAnsi" w:hAnsiTheme="minorHAnsi" w:cstheme="minorHAnsi"/>
                <w:b/>
                <w:sz w:val="20"/>
              </w:rPr>
              <w:t>10. Notifying the Environmental Health Division (EHD) and the Communicable Disease Unit (CDU)</w:t>
            </w:r>
          </w:p>
        </w:tc>
      </w:tr>
      <w:tr w:rsidR="005E3F91" w:rsidRPr="00B22457" w14:paraId="021A2825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2634B7F6" w14:textId="39DCA797" w:rsidR="005E3F91" w:rsidRDefault="005E3F91" w:rsidP="005E3F91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Instructions for contacting Environmental Health and the Communicable Disease Unit when a person with COVID-19 is observed:</w:t>
            </w:r>
          </w:p>
          <w:p w14:paraId="4F821F7A" w14:textId="77777777" w:rsidR="005E3F91" w:rsidRDefault="005E3F91" w:rsidP="005E3F91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4DFE5AE5" w14:textId="77777777" w:rsidR="005E3F91" w:rsidRPr="005939F4" w:rsidRDefault="005E3F91" w:rsidP="005E3F91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1F1D949" w14:textId="77777777" w:rsidR="005E3F91" w:rsidRDefault="005E3F91" w:rsidP="005E3F91">
            <w:pPr>
              <w:spacing w:after="40"/>
              <w:ind w:left="604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 xml:space="preserve"> Notify the Environmental Health Division (EHD) at: (831) 454-2022</w:t>
            </w:r>
          </w:p>
          <w:p w14:paraId="2629940C" w14:textId="77777777" w:rsidR="005E3F91" w:rsidRDefault="005E3F91" w:rsidP="005E3F91">
            <w:pPr>
              <w:spacing w:after="40"/>
              <w:ind w:left="6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Notify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Communicable Disease Unit (CDU) </w:t>
            </w:r>
            <w:r>
              <w:rPr>
                <w:rFonts w:asciiTheme="minorHAnsi" w:hAnsiTheme="minorHAnsi" w:cstheme="minorHAnsi"/>
                <w:sz w:val="20"/>
              </w:rPr>
              <w:t>at</w:t>
            </w:r>
            <w:r w:rsidRPr="00B22457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>(831) 454-4114</w:t>
            </w:r>
          </w:p>
          <w:p w14:paraId="041A5ACD" w14:textId="77777777" w:rsidR="005E3F91" w:rsidRPr="00D44ABC" w:rsidRDefault="005E3F91" w:rsidP="005E3F91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E3F91" w:rsidRPr="00B22457" w14:paraId="0F0081D4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29ADE395" w14:textId="6737403C" w:rsidR="005E3F91" w:rsidRPr="003B75D7" w:rsidRDefault="005E3F91" w:rsidP="005E3F91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3B75D7">
              <w:rPr>
                <w:rFonts w:asciiTheme="minorHAnsi" w:hAnsiTheme="minorHAnsi" w:cstheme="minorHAnsi"/>
                <w:b/>
                <w:sz w:val="20"/>
              </w:rPr>
              <w:t>11. Other Control Measures</w:t>
            </w:r>
          </w:p>
        </w:tc>
      </w:tr>
      <w:tr w:rsidR="005E3F91" w:rsidRPr="00B22457" w14:paraId="2FAB4559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7D292CDE" w14:textId="77777777" w:rsidR="005E3F91" w:rsidRPr="0077278A" w:rsidRDefault="005E3F91" w:rsidP="0077278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E6910" w:rsidRPr="00B22457" w14:paraId="60FABB8D" w14:textId="77777777" w:rsidTr="00591CDA">
        <w:tc>
          <w:tcPr>
            <w:tcW w:w="11349" w:type="dxa"/>
            <w:gridSpan w:val="9"/>
            <w:tcBorders>
              <w:top w:val="nil"/>
            </w:tcBorders>
          </w:tcPr>
          <w:p w14:paraId="599F52E1" w14:textId="77777777" w:rsidR="007E6910" w:rsidRPr="007E6910" w:rsidRDefault="007E6910" w:rsidP="007E6910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Describe how you will verify that control measures are effective, adhered to and in compliance:</w:t>
            </w:r>
          </w:p>
          <w:p w14:paraId="503B6DDC" w14:textId="77777777" w:rsidR="007E6910" w:rsidRP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12F26EE3" w14:textId="7A0BCDAB" w:rsidR="007E6910" w:rsidRPr="007E6910" w:rsidRDefault="007E6910" w:rsidP="007E6910">
            <w:pPr>
              <w:spacing w:after="40"/>
              <w:ind w:firstLine="43"/>
              <w:rPr>
                <w:rFonts w:asciiTheme="minorHAnsi" w:hAnsiTheme="minorHAnsi" w:cstheme="minorHAnsi"/>
                <w:bCs/>
                <w:sz w:val="20"/>
              </w:rPr>
            </w:pPr>
          </w:p>
          <w:p w14:paraId="7994A565" w14:textId="77777777" w:rsidR="007E6910" w:rsidRPr="007E6910" w:rsidRDefault="007E6910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Describe how you will solicit input from staff and customers:</w:t>
            </w:r>
          </w:p>
          <w:p w14:paraId="569A16F7" w14:textId="77777777" w:rsidR="007E6910" w:rsidRP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06FE48F" w14:textId="77777777" w:rsidR="007E6910" w:rsidRP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FA03232" w14:textId="0E8FCCBF" w:rsidR="007E6910" w:rsidRDefault="007E6910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Describe steps to correct problems (include education and training):</w:t>
            </w:r>
          </w:p>
          <w:p w14:paraId="3DAE6605" w14:textId="652FD99A" w:rsidR="005F05B7" w:rsidRDefault="005F05B7" w:rsidP="005F05B7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7BBC39B" w14:textId="77777777" w:rsidR="005F05B7" w:rsidRPr="005F05B7" w:rsidRDefault="005F05B7" w:rsidP="005F05B7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100F7167" w14:textId="72251B3E" w:rsidR="00BA27A8" w:rsidRDefault="005F05B7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Determine high-risk individual and assign duties based on their higher risk of complications:</w:t>
            </w:r>
          </w:p>
          <w:p w14:paraId="7B8B075C" w14:textId="25173049" w:rsid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5013F05" w14:textId="7BDB929B" w:rsid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19444D0" w14:textId="77777777" w:rsidR="003B1B74" w:rsidRP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DE90F3F" w14:textId="3364E63E" w:rsidR="007E6910" w:rsidRPr="00B22457" w:rsidRDefault="007E6910" w:rsidP="007E6910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5A73A2A" w14:textId="7B6F032B" w:rsidR="00643AE5" w:rsidRPr="009B6C0A" w:rsidRDefault="00643AE5" w:rsidP="00DF387F">
      <w:pPr>
        <w:spacing w:after="40"/>
        <w:rPr>
          <w:rFonts w:asciiTheme="minorHAnsi" w:hAnsiTheme="minorHAnsi" w:cstheme="minorHAnsi"/>
          <w:sz w:val="20"/>
        </w:rPr>
      </w:pPr>
    </w:p>
    <w:p w14:paraId="277620FB" w14:textId="77777777" w:rsidR="00E97FBB" w:rsidRPr="009B6C0A" w:rsidRDefault="00E97FBB" w:rsidP="00D91DB8">
      <w:pPr>
        <w:spacing w:after="40"/>
        <w:rPr>
          <w:rFonts w:asciiTheme="minorHAnsi" w:hAnsiTheme="minorHAnsi" w:cstheme="minorHAnsi"/>
          <w:b/>
          <w:sz w:val="20"/>
          <w:u w:val="single"/>
        </w:rPr>
      </w:pPr>
    </w:p>
    <w:p w14:paraId="598D1A10" w14:textId="77777777" w:rsidR="00756491" w:rsidRPr="000C770E" w:rsidRDefault="00756491" w:rsidP="000C770E">
      <w:pPr>
        <w:spacing w:after="40" w:line="276" w:lineRule="auto"/>
        <w:rPr>
          <w:rFonts w:cs="Arial"/>
          <w:color w:val="000000" w:themeColor="text1"/>
          <w:sz w:val="16"/>
          <w:szCs w:val="16"/>
        </w:rPr>
      </w:pPr>
    </w:p>
    <w:sectPr w:rsidR="00756491" w:rsidRPr="000C770E" w:rsidSect="00D44ABC">
      <w:headerReference w:type="default" r:id="rId8"/>
      <w:headerReference w:type="first" r:id="rId9"/>
      <w:pgSz w:w="12240" w:h="15840"/>
      <w:pgMar w:top="245" w:right="245" w:bottom="245" w:left="24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9BAE" w14:textId="77777777" w:rsidR="000E4F2D" w:rsidRDefault="000E4F2D" w:rsidP="00A71CB4">
      <w:r>
        <w:separator/>
      </w:r>
    </w:p>
  </w:endnote>
  <w:endnote w:type="continuationSeparator" w:id="0">
    <w:p w14:paraId="3088E07E" w14:textId="77777777" w:rsidR="000E4F2D" w:rsidRDefault="000E4F2D" w:rsidP="00A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E1AC5" w14:textId="77777777" w:rsidR="000E4F2D" w:rsidRDefault="000E4F2D" w:rsidP="00A71CB4">
      <w:r>
        <w:separator/>
      </w:r>
    </w:p>
  </w:footnote>
  <w:footnote w:type="continuationSeparator" w:id="0">
    <w:p w14:paraId="729AB8FA" w14:textId="77777777" w:rsidR="000E4F2D" w:rsidRDefault="000E4F2D" w:rsidP="00A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2249" w14:textId="77777777" w:rsidR="00D24149" w:rsidRDefault="00D24149" w:rsidP="00383C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F503" w14:textId="618E6BF1" w:rsidR="00CC4BF3" w:rsidRDefault="00CC4BF3" w:rsidP="000B3315">
    <w:pPr>
      <w:pStyle w:val="Header"/>
      <w:tabs>
        <w:tab w:val="clear" w:pos="9360"/>
      </w:tabs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680"/>
    <w:multiLevelType w:val="hybridMultilevel"/>
    <w:tmpl w:val="6144F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3DEE"/>
    <w:multiLevelType w:val="hybridMultilevel"/>
    <w:tmpl w:val="1AB29B76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5AC"/>
    <w:multiLevelType w:val="hybridMultilevel"/>
    <w:tmpl w:val="0F103D5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B1F"/>
    <w:multiLevelType w:val="hybridMultilevel"/>
    <w:tmpl w:val="42589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4D33"/>
    <w:multiLevelType w:val="hybridMultilevel"/>
    <w:tmpl w:val="DA1059EE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462"/>
    <w:multiLevelType w:val="hybridMultilevel"/>
    <w:tmpl w:val="2B7A5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A3E"/>
    <w:multiLevelType w:val="hybridMultilevel"/>
    <w:tmpl w:val="2E8C3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0295"/>
    <w:multiLevelType w:val="hybridMultilevel"/>
    <w:tmpl w:val="A10CF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4D3"/>
    <w:multiLevelType w:val="hybridMultilevel"/>
    <w:tmpl w:val="E7B22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1F37"/>
    <w:multiLevelType w:val="hybridMultilevel"/>
    <w:tmpl w:val="811A5008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6137"/>
    <w:multiLevelType w:val="hybridMultilevel"/>
    <w:tmpl w:val="89DC59FA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4A1C"/>
    <w:multiLevelType w:val="hybridMultilevel"/>
    <w:tmpl w:val="BA7A93D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6EEC"/>
    <w:multiLevelType w:val="hybridMultilevel"/>
    <w:tmpl w:val="40849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435BD"/>
    <w:multiLevelType w:val="hybridMultilevel"/>
    <w:tmpl w:val="9E8E5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A23D2"/>
    <w:multiLevelType w:val="hybridMultilevel"/>
    <w:tmpl w:val="15300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9"/>
    <w:multiLevelType w:val="hybridMultilevel"/>
    <w:tmpl w:val="094E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4CAF"/>
    <w:multiLevelType w:val="hybridMultilevel"/>
    <w:tmpl w:val="B2061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570E5"/>
    <w:multiLevelType w:val="hybridMultilevel"/>
    <w:tmpl w:val="C91E0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25EB"/>
    <w:multiLevelType w:val="hybridMultilevel"/>
    <w:tmpl w:val="D1460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41F3"/>
    <w:multiLevelType w:val="hybridMultilevel"/>
    <w:tmpl w:val="54001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890615"/>
    <w:multiLevelType w:val="hybridMultilevel"/>
    <w:tmpl w:val="3FCAA63E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D617A"/>
    <w:multiLevelType w:val="hybridMultilevel"/>
    <w:tmpl w:val="9D00A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033"/>
    <w:multiLevelType w:val="hybridMultilevel"/>
    <w:tmpl w:val="377C0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3AF6"/>
    <w:multiLevelType w:val="hybridMultilevel"/>
    <w:tmpl w:val="A010273C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6CFA"/>
    <w:multiLevelType w:val="hybridMultilevel"/>
    <w:tmpl w:val="D42C1346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17B9"/>
    <w:multiLevelType w:val="hybridMultilevel"/>
    <w:tmpl w:val="5600CA4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273B3"/>
    <w:multiLevelType w:val="hybridMultilevel"/>
    <w:tmpl w:val="B980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3F8D"/>
    <w:multiLevelType w:val="hybridMultilevel"/>
    <w:tmpl w:val="658E5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538AE"/>
    <w:multiLevelType w:val="hybridMultilevel"/>
    <w:tmpl w:val="3EACB6BE"/>
    <w:lvl w:ilvl="0" w:tplc="B0A2E5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717485"/>
    <w:multiLevelType w:val="hybridMultilevel"/>
    <w:tmpl w:val="8D44E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60FD"/>
    <w:multiLevelType w:val="hybridMultilevel"/>
    <w:tmpl w:val="3848A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21250"/>
    <w:multiLevelType w:val="hybridMultilevel"/>
    <w:tmpl w:val="9314D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E55D6"/>
    <w:multiLevelType w:val="hybridMultilevel"/>
    <w:tmpl w:val="6C28C944"/>
    <w:lvl w:ilvl="0" w:tplc="91B8C9E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17"/>
  </w:num>
  <w:num w:numId="5">
    <w:abstractNumId w:val="2"/>
  </w:num>
  <w:num w:numId="6">
    <w:abstractNumId w:val="24"/>
  </w:num>
  <w:num w:numId="7">
    <w:abstractNumId w:val="30"/>
  </w:num>
  <w:num w:numId="8">
    <w:abstractNumId w:val="21"/>
  </w:num>
  <w:num w:numId="9">
    <w:abstractNumId w:val="23"/>
  </w:num>
  <w:num w:numId="10">
    <w:abstractNumId w:val="8"/>
  </w:num>
  <w:num w:numId="11">
    <w:abstractNumId w:val="0"/>
  </w:num>
  <w:num w:numId="12">
    <w:abstractNumId w:val="25"/>
  </w:num>
  <w:num w:numId="13">
    <w:abstractNumId w:val="1"/>
  </w:num>
  <w:num w:numId="14">
    <w:abstractNumId w:val="13"/>
  </w:num>
  <w:num w:numId="15">
    <w:abstractNumId w:val="27"/>
  </w:num>
  <w:num w:numId="16">
    <w:abstractNumId w:val="29"/>
  </w:num>
  <w:num w:numId="17">
    <w:abstractNumId w:val="31"/>
  </w:num>
  <w:num w:numId="18">
    <w:abstractNumId w:val="10"/>
  </w:num>
  <w:num w:numId="19">
    <w:abstractNumId w:val="4"/>
  </w:num>
  <w:num w:numId="20">
    <w:abstractNumId w:val="6"/>
  </w:num>
  <w:num w:numId="21">
    <w:abstractNumId w:val="28"/>
  </w:num>
  <w:num w:numId="22">
    <w:abstractNumId w:val="9"/>
  </w:num>
  <w:num w:numId="23">
    <w:abstractNumId w:val="20"/>
  </w:num>
  <w:num w:numId="24">
    <w:abstractNumId w:val="18"/>
  </w:num>
  <w:num w:numId="25">
    <w:abstractNumId w:val="15"/>
  </w:num>
  <w:num w:numId="26">
    <w:abstractNumId w:val="16"/>
  </w:num>
  <w:num w:numId="27">
    <w:abstractNumId w:val="7"/>
  </w:num>
  <w:num w:numId="28">
    <w:abstractNumId w:val="26"/>
  </w:num>
  <w:num w:numId="29">
    <w:abstractNumId w:val="22"/>
  </w:num>
  <w:num w:numId="30">
    <w:abstractNumId w:val="5"/>
  </w:num>
  <w:num w:numId="31">
    <w:abstractNumId w:val="14"/>
  </w:num>
  <w:num w:numId="32">
    <w:abstractNumId w:val="19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00567"/>
    <w:rsid w:val="00002CDA"/>
    <w:rsid w:val="0000568F"/>
    <w:rsid w:val="000071FC"/>
    <w:rsid w:val="00012710"/>
    <w:rsid w:val="00012B1F"/>
    <w:rsid w:val="00013146"/>
    <w:rsid w:val="00013B61"/>
    <w:rsid w:val="000160BC"/>
    <w:rsid w:val="00017BFF"/>
    <w:rsid w:val="00020574"/>
    <w:rsid w:val="000229D2"/>
    <w:rsid w:val="00044BE7"/>
    <w:rsid w:val="0005103C"/>
    <w:rsid w:val="00056A37"/>
    <w:rsid w:val="0005708D"/>
    <w:rsid w:val="00066AF4"/>
    <w:rsid w:val="000848F3"/>
    <w:rsid w:val="00093B3D"/>
    <w:rsid w:val="000A1628"/>
    <w:rsid w:val="000B3315"/>
    <w:rsid w:val="000B7694"/>
    <w:rsid w:val="000C0A5E"/>
    <w:rsid w:val="000C770E"/>
    <w:rsid w:val="000C7D24"/>
    <w:rsid w:val="000D4656"/>
    <w:rsid w:val="000D7433"/>
    <w:rsid w:val="000D797C"/>
    <w:rsid w:val="000E250E"/>
    <w:rsid w:val="000E3607"/>
    <w:rsid w:val="000E4F2D"/>
    <w:rsid w:val="000F7BCB"/>
    <w:rsid w:val="0010487A"/>
    <w:rsid w:val="00112876"/>
    <w:rsid w:val="00112C88"/>
    <w:rsid w:val="001153C0"/>
    <w:rsid w:val="0011626B"/>
    <w:rsid w:val="00127CFE"/>
    <w:rsid w:val="001301E2"/>
    <w:rsid w:val="001416FC"/>
    <w:rsid w:val="00145D61"/>
    <w:rsid w:val="001503F4"/>
    <w:rsid w:val="00153916"/>
    <w:rsid w:val="00163276"/>
    <w:rsid w:val="00164AE9"/>
    <w:rsid w:val="00167CCE"/>
    <w:rsid w:val="0018017A"/>
    <w:rsid w:val="00182880"/>
    <w:rsid w:val="00195854"/>
    <w:rsid w:val="00195FAB"/>
    <w:rsid w:val="001A0D1C"/>
    <w:rsid w:val="001A327A"/>
    <w:rsid w:val="001A4784"/>
    <w:rsid w:val="001B3BC3"/>
    <w:rsid w:val="001D0A9A"/>
    <w:rsid w:val="001D746E"/>
    <w:rsid w:val="001E31B9"/>
    <w:rsid w:val="001F084E"/>
    <w:rsid w:val="001F5961"/>
    <w:rsid w:val="00210210"/>
    <w:rsid w:val="00212591"/>
    <w:rsid w:val="002142F6"/>
    <w:rsid w:val="00220F18"/>
    <w:rsid w:val="0023023D"/>
    <w:rsid w:val="002317BE"/>
    <w:rsid w:val="002317C2"/>
    <w:rsid w:val="00240D47"/>
    <w:rsid w:val="00240F5E"/>
    <w:rsid w:val="00247296"/>
    <w:rsid w:val="00262D71"/>
    <w:rsid w:val="00276F61"/>
    <w:rsid w:val="00280DD7"/>
    <w:rsid w:val="00281E89"/>
    <w:rsid w:val="00285CF8"/>
    <w:rsid w:val="0029133A"/>
    <w:rsid w:val="00291B16"/>
    <w:rsid w:val="002A05BE"/>
    <w:rsid w:val="002A536E"/>
    <w:rsid w:val="002A699A"/>
    <w:rsid w:val="002C0E19"/>
    <w:rsid w:val="002C2BC4"/>
    <w:rsid w:val="002D15A4"/>
    <w:rsid w:val="002D2F67"/>
    <w:rsid w:val="002D3913"/>
    <w:rsid w:val="002E1F2E"/>
    <w:rsid w:val="003160BB"/>
    <w:rsid w:val="00324580"/>
    <w:rsid w:val="00324C3A"/>
    <w:rsid w:val="00332E15"/>
    <w:rsid w:val="00333936"/>
    <w:rsid w:val="00336D5D"/>
    <w:rsid w:val="0034293D"/>
    <w:rsid w:val="003557C9"/>
    <w:rsid w:val="00363255"/>
    <w:rsid w:val="003748FD"/>
    <w:rsid w:val="00383C09"/>
    <w:rsid w:val="003858CE"/>
    <w:rsid w:val="00386284"/>
    <w:rsid w:val="00397494"/>
    <w:rsid w:val="003A15A9"/>
    <w:rsid w:val="003B1B74"/>
    <w:rsid w:val="003B1F40"/>
    <w:rsid w:val="003B49F0"/>
    <w:rsid w:val="003B5DEA"/>
    <w:rsid w:val="003B75D7"/>
    <w:rsid w:val="003C074C"/>
    <w:rsid w:val="003C1043"/>
    <w:rsid w:val="003C64A8"/>
    <w:rsid w:val="003E5E9D"/>
    <w:rsid w:val="003F21B4"/>
    <w:rsid w:val="003F25DC"/>
    <w:rsid w:val="003F684E"/>
    <w:rsid w:val="004131F2"/>
    <w:rsid w:val="0043147F"/>
    <w:rsid w:val="00442475"/>
    <w:rsid w:val="004715B5"/>
    <w:rsid w:val="00477C42"/>
    <w:rsid w:val="00481A0A"/>
    <w:rsid w:val="0049355A"/>
    <w:rsid w:val="004A3AF5"/>
    <w:rsid w:val="004A53B9"/>
    <w:rsid w:val="004B3B1B"/>
    <w:rsid w:val="004B55EC"/>
    <w:rsid w:val="004B7B13"/>
    <w:rsid w:val="004D5165"/>
    <w:rsid w:val="004E2B9A"/>
    <w:rsid w:val="004E3A87"/>
    <w:rsid w:val="004E751D"/>
    <w:rsid w:val="004F2927"/>
    <w:rsid w:val="004F3D9D"/>
    <w:rsid w:val="00500FFF"/>
    <w:rsid w:val="005036C0"/>
    <w:rsid w:val="00530C4C"/>
    <w:rsid w:val="00535768"/>
    <w:rsid w:val="00537190"/>
    <w:rsid w:val="00544F2C"/>
    <w:rsid w:val="00545F88"/>
    <w:rsid w:val="005461F6"/>
    <w:rsid w:val="005521ED"/>
    <w:rsid w:val="0056064F"/>
    <w:rsid w:val="005633EF"/>
    <w:rsid w:val="00577FEB"/>
    <w:rsid w:val="00580183"/>
    <w:rsid w:val="00591CDA"/>
    <w:rsid w:val="00592D95"/>
    <w:rsid w:val="005939F4"/>
    <w:rsid w:val="00595771"/>
    <w:rsid w:val="005969EA"/>
    <w:rsid w:val="005A0668"/>
    <w:rsid w:val="005A186E"/>
    <w:rsid w:val="005A1E8C"/>
    <w:rsid w:val="005A3439"/>
    <w:rsid w:val="005A5D3C"/>
    <w:rsid w:val="005C05AA"/>
    <w:rsid w:val="005C2EEE"/>
    <w:rsid w:val="005C48A1"/>
    <w:rsid w:val="005D25E0"/>
    <w:rsid w:val="005D66F5"/>
    <w:rsid w:val="005E22C2"/>
    <w:rsid w:val="005E3F91"/>
    <w:rsid w:val="005F05B7"/>
    <w:rsid w:val="005F3A51"/>
    <w:rsid w:val="00611662"/>
    <w:rsid w:val="0061398B"/>
    <w:rsid w:val="006229E1"/>
    <w:rsid w:val="006345A0"/>
    <w:rsid w:val="00643AE5"/>
    <w:rsid w:val="00651F29"/>
    <w:rsid w:val="00661522"/>
    <w:rsid w:val="00663472"/>
    <w:rsid w:val="00664D94"/>
    <w:rsid w:val="006667BD"/>
    <w:rsid w:val="0066689B"/>
    <w:rsid w:val="00675529"/>
    <w:rsid w:val="0068147B"/>
    <w:rsid w:val="006963DC"/>
    <w:rsid w:val="00697DA2"/>
    <w:rsid w:val="006A246D"/>
    <w:rsid w:val="006A6E2B"/>
    <w:rsid w:val="006B2188"/>
    <w:rsid w:val="006C42B3"/>
    <w:rsid w:val="006C5E59"/>
    <w:rsid w:val="006C6C42"/>
    <w:rsid w:val="006D56EF"/>
    <w:rsid w:val="006D73EB"/>
    <w:rsid w:val="006E433A"/>
    <w:rsid w:val="006E4D81"/>
    <w:rsid w:val="006E4DD2"/>
    <w:rsid w:val="006F39DD"/>
    <w:rsid w:val="006F7F0F"/>
    <w:rsid w:val="00710912"/>
    <w:rsid w:val="00713C0F"/>
    <w:rsid w:val="00731BDA"/>
    <w:rsid w:val="00737CB1"/>
    <w:rsid w:val="007474B6"/>
    <w:rsid w:val="00751495"/>
    <w:rsid w:val="00755A82"/>
    <w:rsid w:val="00756491"/>
    <w:rsid w:val="00757A8B"/>
    <w:rsid w:val="0077278A"/>
    <w:rsid w:val="00783DF3"/>
    <w:rsid w:val="00787D90"/>
    <w:rsid w:val="00791187"/>
    <w:rsid w:val="007923FC"/>
    <w:rsid w:val="00793EAF"/>
    <w:rsid w:val="00797FAF"/>
    <w:rsid w:val="007A171C"/>
    <w:rsid w:val="007B161A"/>
    <w:rsid w:val="007C07BD"/>
    <w:rsid w:val="007C2349"/>
    <w:rsid w:val="007C4C9F"/>
    <w:rsid w:val="007C6C25"/>
    <w:rsid w:val="007E6910"/>
    <w:rsid w:val="00802EC4"/>
    <w:rsid w:val="008054B5"/>
    <w:rsid w:val="00805933"/>
    <w:rsid w:val="008059F3"/>
    <w:rsid w:val="008164EF"/>
    <w:rsid w:val="008276FB"/>
    <w:rsid w:val="00837425"/>
    <w:rsid w:val="00854D28"/>
    <w:rsid w:val="00873F08"/>
    <w:rsid w:val="0088352A"/>
    <w:rsid w:val="00883CB1"/>
    <w:rsid w:val="008877CD"/>
    <w:rsid w:val="008951DE"/>
    <w:rsid w:val="00895D44"/>
    <w:rsid w:val="008B013C"/>
    <w:rsid w:val="008B0382"/>
    <w:rsid w:val="008B2AA7"/>
    <w:rsid w:val="008B3608"/>
    <w:rsid w:val="008B69E5"/>
    <w:rsid w:val="008D0D13"/>
    <w:rsid w:val="008D3C66"/>
    <w:rsid w:val="008D5E54"/>
    <w:rsid w:val="008D7360"/>
    <w:rsid w:val="008E27C8"/>
    <w:rsid w:val="008E28DE"/>
    <w:rsid w:val="008E37D4"/>
    <w:rsid w:val="008E3D87"/>
    <w:rsid w:val="008E4301"/>
    <w:rsid w:val="008E46E5"/>
    <w:rsid w:val="008F1596"/>
    <w:rsid w:val="008F2F74"/>
    <w:rsid w:val="008F4714"/>
    <w:rsid w:val="00902F54"/>
    <w:rsid w:val="00925D32"/>
    <w:rsid w:val="00927581"/>
    <w:rsid w:val="00930F98"/>
    <w:rsid w:val="009368C4"/>
    <w:rsid w:val="009476BB"/>
    <w:rsid w:val="009646A6"/>
    <w:rsid w:val="00971C7E"/>
    <w:rsid w:val="009802AF"/>
    <w:rsid w:val="009A0BCD"/>
    <w:rsid w:val="009B1A06"/>
    <w:rsid w:val="009B6C0A"/>
    <w:rsid w:val="009C223C"/>
    <w:rsid w:val="009D18BE"/>
    <w:rsid w:val="009D3613"/>
    <w:rsid w:val="009D4224"/>
    <w:rsid w:val="009E113D"/>
    <w:rsid w:val="009E3A5C"/>
    <w:rsid w:val="009E4DF4"/>
    <w:rsid w:val="009E7013"/>
    <w:rsid w:val="009F1A93"/>
    <w:rsid w:val="009F4B80"/>
    <w:rsid w:val="00A1557A"/>
    <w:rsid w:val="00A25BB9"/>
    <w:rsid w:val="00A47458"/>
    <w:rsid w:val="00A505EF"/>
    <w:rsid w:val="00A60284"/>
    <w:rsid w:val="00A62069"/>
    <w:rsid w:val="00A6433F"/>
    <w:rsid w:val="00A66B28"/>
    <w:rsid w:val="00A71CB4"/>
    <w:rsid w:val="00A74B22"/>
    <w:rsid w:val="00A81300"/>
    <w:rsid w:val="00A86201"/>
    <w:rsid w:val="00A933EB"/>
    <w:rsid w:val="00A9440A"/>
    <w:rsid w:val="00A9467E"/>
    <w:rsid w:val="00AA5E42"/>
    <w:rsid w:val="00AB3CAD"/>
    <w:rsid w:val="00AD2B80"/>
    <w:rsid w:val="00AD5C64"/>
    <w:rsid w:val="00AD6A36"/>
    <w:rsid w:val="00AD7CD8"/>
    <w:rsid w:val="00AE0C1A"/>
    <w:rsid w:val="00AE1FB1"/>
    <w:rsid w:val="00AE6753"/>
    <w:rsid w:val="00AF3939"/>
    <w:rsid w:val="00AF4BC2"/>
    <w:rsid w:val="00AF70F2"/>
    <w:rsid w:val="00B109F2"/>
    <w:rsid w:val="00B127B7"/>
    <w:rsid w:val="00B12F39"/>
    <w:rsid w:val="00B15137"/>
    <w:rsid w:val="00B22457"/>
    <w:rsid w:val="00B23CB6"/>
    <w:rsid w:val="00B24A4D"/>
    <w:rsid w:val="00B258F0"/>
    <w:rsid w:val="00B27B04"/>
    <w:rsid w:val="00B33069"/>
    <w:rsid w:val="00B622D9"/>
    <w:rsid w:val="00B62669"/>
    <w:rsid w:val="00B67E2D"/>
    <w:rsid w:val="00B70BC1"/>
    <w:rsid w:val="00B72757"/>
    <w:rsid w:val="00B73AFE"/>
    <w:rsid w:val="00B842D5"/>
    <w:rsid w:val="00B876E8"/>
    <w:rsid w:val="00B9279F"/>
    <w:rsid w:val="00BA27A8"/>
    <w:rsid w:val="00BC10B9"/>
    <w:rsid w:val="00BD0B42"/>
    <w:rsid w:val="00BF530F"/>
    <w:rsid w:val="00BF5E6A"/>
    <w:rsid w:val="00C019BF"/>
    <w:rsid w:val="00C1276C"/>
    <w:rsid w:val="00C179CA"/>
    <w:rsid w:val="00C26C16"/>
    <w:rsid w:val="00C33612"/>
    <w:rsid w:val="00C3469A"/>
    <w:rsid w:val="00C3475F"/>
    <w:rsid w:val="00C53C45"/>
    <w:rsid w:val="00C55537"/>
    <w:rsid w:val="00C65D30"/>
    <w:rsid w:val="00C67BD6"/>
    <w:rsid w:val="00C803D0"/>
    <w:rsid w:val="00C83576"/>
    <w:rsid w:val="00C930D8"/>
    <w:rsid w:val="00C9762D"/>
    <w:rsid w:val="00CA0308"/>
    <w:rsid w:val="00CA0BAF"/>
    <w:rsid w:val="00CA10E3"/>
    <w:rsid w:val="00CA5D15"/>
    <w:rsid w:val="00CB2245"/>
    <w:rsid w:val="00CB4549"/>
    <w:rsid w:val="00CC222C"/>
    <w:rsid w:val="00CC4BF3"/>
    <w:rsid w:val="00CD14FA"/>
    <w:rsid w:val="00CD7550"/>
    <w:rsid w:val="00CE59D0"/>
    <w:rsid w:val="00CE6372"/>
    <w:rsid w:val="00CE79F7"/>
    <w:rsid w:val="00CF37F4"/>
    <w:rsid w:val="00CF3D7F"/>
    <w:rsid w:val="00CF6138"/>
    <w:rsid w:val="00D03A97"/>
    <w:rsid w:val="00D06C4D"/>
    <w:rsid w:val="00D10385"/>
    <w:rsid w:val="00D155F9"/>
    <w:rsid w:val="00D17817"/>
    <w:rsid w:val="00D24149"/>
    <w:rsid w:val="00D25FE3"/>
    <w:rsid w:val="00D30E0E"/>
    <w:rsid w:val="00D330CE"/>
    <w:rsid w:val="00D33C99"/>
    <w:rsid w:val="00D42DF3"/>
    <w:rsid w:val="00D44ABC"/>
    <w:rsid w:val="00D451EE"/>
    <w:rsid w:val="00D452A8"/>
    <w:rsid w:val="00D517A5"/>
    <w:rsid w:val="00D55AA4"/>
    <w:rsid w:val="00D606D8"/>
    <w:rsid w:val="00D64507"/>
    <w:rsid w:val="00D83A5A"/>
    <w:rsid w:val="00D91DB8"/>
    <w:rsid w:val="00D937A5"/>
    <w:rsid w:val="00DA0E35"/>
    <w:rsid w:val="00DA22AD"/>
    <w:rsid w:val="00DA23A6"/>
    <w:rsid w:val="00DB33EF"/>
    <w:rsid w:val="00DB5996"/>
    <w:rsid w:val="00DB66DF"/>
    <w:rsid w:val="00DC01A5"/>
    <w:rsid w:val="00DC18D9"/>
    <w:rsid w:val="00DD4F3A"/>
    <w:rsid w:val="00DD5164"/>
    <w:rsid w:val="00DE1259"/>
    <w:rsid w:val="00DE48C1"/>
    <w:rsid w:val="00DF387F"/>
    <w:rsid w:val="00E008BE"/>
    <w:rsid w:val="00E05810"/>
    <w:rsid w:val="00E05DE6"/>
    <w:rsid w:val="00E076BE"/>
    <w:rsid w:val="00E10BE1"/>
    <w:rsid w:val="00E1790B"/>
    <w:rsid w:val="00E21632"/>
    <w:rsid w:val="00E2269E"/>
    <w:rsid w:val="00E23FC8"/>
    <w:rsid w:val="00E2479B"/>
    <w:rsid w:val="00E25B9A"/>
    <w:rsid w:val="00E25ECF"/>
    <w:rsid w:val="00E3477F"/>
    <w:rsid w:val="00E34986"/>
    <w:rsid w:val="00E367C3"/>
    <w:rsid w:val="00E377E4"/>
    <w:rsid w:val="00E40E4A"/>
    <w:rsid w:val="00E411DE"/>
    <w:rsid w:val="00E411EC"/>
    <w:rsid w:val="00E50C27"/>
    <w:rsid w:val="00E50FBE"/>
    <w:rsid w:val="00E66004"/>
    <w:rsid w:val="00E7589F"/>
    <w:rsid w:val="00E91B27"/>
    <w:rsid w:val="00E953AD"/>
    <w:rsid w:val="00E97FBB"/>
    <w:rsid w:val="00EA00CF"/>
    <w:rsid w:val="00EB0C1D"/>
    <w:rsid w:val="00EB469A"/>
    <w:rsid w:val="00EC02B2"/>
    <w:rsid w:val="00EC0C38"/>
    <w:rsid w:val="00EC6748"/>
    <w:rsid w:val="00ED3E0B"/>
    <w:rsid w:val="00EE5C34"/>
    <w:rsid w:val="00F00598"/>
    <w:rsid w:val="00F04C19"/>
    <w:rsid w:val="00F10FFC"/>
    <w:rsid w:val="00F150AE"/>
    <w:rsid w:val="00F26AB7"/>
    <w:rsid w:val="00F278A9"/>
    <w:rsid w:val="00F3669C"/>
    <w:rsid w:val="00F36807"/>
    <w:rsid w:val="00F36A0A"/>
    <w:rsid w:val="00F51914"/>
    <w:rsid w:val="00F619B2"/>
    <w:rsid w:val="00F63D10"/>
    <w:rsid w:val="00F66A49"/>
    <w:rsid w:val="00F850ED"/>
    <w:rsid w:val="00F85B75"/>
    <w:rsid w:val="00F91C05"/>
    <w:rsid w:val="00F97DCD"/>
    <w:rsid w:val="00FA7D0C"/>
    <w:rsid w:val="00FB40A5"/>
    <w:rsid w:val="00FB51B8"/>
    <w:rsid w:val="00FB5621"/>
    <w:rsid w:val="00FB7921"/>
    <w:rsid w:val="00FC7A4E"/>
    <w:rsid w:val="00FD56F0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D68FE34"/>
  <w15:docId w15:val="{796522F3-2F97-4EAA-A4F8-E37842E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36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3608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B3608"/>
    <w:pPr>
      <w:keepNext/>
      <w:ind w:right="-72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8B3608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B3608"/>
    <w:pPr>
      <w:keepNext/>
      <w:ind w:left="-72" w:right="-72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8B3608"/>
    <w:pPr>
      <w:keepNext/>
      <w:ind w:right="-72"/>
      <w:outlineLvl w:val="5"/>
    </w:pPr>
    <w:rPr>
      <w:sz w:val="19"/>
      <w:u w:val="single"/>
    </w:rPr>
  </w:style>
  <w:style w:type="paragraph" w:styleId="Heading7">
    <w:name w:val="heading 7"/>
    <w:basedOn w:val="Normal"/>
    <w:next w:val="Normal"/>
    <w:link w:val="Heading7Char"/>
    <w:qFormat/>
    <w:rsid w:val="008B3608"/>
    <w:pPr>
      <w:keepNext/>
      <w:spacing w:after="1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8B3608"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8B3608"/>
    <w:pPr>
      <w:keepNext/>
      <w:ind w:left="432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E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B9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1E31B9"/>
    <w:rPr>
      <w:rFonts w:ascii="Arial" w:hAnsi="Arial" w:cs="Arial" w:hint="default"/>
      <w:spacing w:val="0"/>
      <w:sz w:val="12"/>
      <w:szCs w:val="12"/>
    </w:rPr>
  </w:style>
  <w:style w:type="paragraph" w:styleId="Header">
    <w:name w:val="header"/>
    <w:basedOn w:val="Normal"/>
    <w:link w:val="HeaderChar"/>
    <w:unhideWhenUsed/>
    <w:rsid w:val="00A7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B4"/>
  </w:style>
  <w:style w:type="paragraph" w:styleId="Footer">
    <w:name w:val="footer"/>
    <w:basedOn w:val="Normal"/>
    <w:link w:val="FooterChar"/>
    <w:uiPriority w:val="99"/>
    <w:unhideWhenUsed/>
    <w:rsid w:val="00A7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B4"/>
  </w:style>
  <w:style w:type="paragraph" w:styleId="ListParagraph">
    <w:name w:val="List Paragraph"/>
    <w:basedOn w:val="Normal"/>
    <w:uiPriority w:val="34"/>
    <w:qFormat/>
    <w:rsid w:val="006C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360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3608"/>
    <w:rPr>
      <w:rFonts w:ascii="Arial" w:eastAsia="Times New Roman" w:hAnsi="Arial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B360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B360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B3608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8B3608"/>
    <w:rPr>
      <w:rFonts w:ascii="Arial" w:eastAsia="Times New Roman" w:hAnsi="Arial" w:cs="Times New Roman"/>
      <w:sz w:val="19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3608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B3608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B3608"/>
    <w:rPr>
      <w:rFonts w:ascii="Arial" w:eastAsia="Times New Roman" w:hAnsi="Arial" w:cs="Times New Roman"/>
      <w:b/>
      <w:bCs/>
      <w:sz w:val="16"/>
      <w:szCs w:val="20"/>
    </w:rPr>
  </w:style>
  <w:style w:type="paragraph" w:styleId="Title">
    <w:name w:val="Title"/>
    <w:basedOn w:val="Normal"/>
    <w:link w:val="TitleChar"/>
    <w:qFormat/>
    <w:rsid w:val="008B36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3608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8B3608"/>
  </w:style>
  <w:style w:type="paragraph" w:styleId="FootnoteText">
    <w:name w:val="footnote text"/>
    <w:basedOn w:val="Normal"/>
    <w:link w:val="FootnoteTextChar"/>
    <w:semiHidden/>
    <w:rsid w:val="008B360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360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B3608"/>
    <w:rPr>
      <w:vertAlign w:val="superscript"/>
    </w:rPr>
  </w:style>
  <w:style w:type="character" w:customStyle="1" w:styleId="st1">
    <w:name w:val="st1"/>
    <w:basedOn w:val="DefaultParagraphFont"/>
    <w:rsid w:val="008B3608"/>
  </w:style>
  <w:style w:type="paragraph" w:styleId="BodyTextIndent">
    <w:name w:val="Body Text Indent"/>
    <w:basedOn w:val="Normal"/>
    <w:link w:val="BodyTextIndentChar"/>
    <w:rsid w:val="005A0668"/>
    <w:pPr>
      <w:spacing w:before="120" w:after="120"/>
      <w:ind w:left="-72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A0668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667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61F6"/>
    <w:rPr>
      <w:color w:val="800080" w:themeColor="followedHyperlink"/>
      <w:u w:val="single"/>
    </w:rPr>
  </w:style>
  <w:style w:type="paragraph" w:customStyle="1" w:styleId="Default">
    <w:name w:val="Default"/>
    <w:rsid w:val="004B5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08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1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9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6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1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DDCE-F59C-4355-A195-CEF2092C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EMD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Talusik</dc:creator>
  <cp:keywords/>
  <dc:description/>
  <cp:lastModifiedBy>Olga Zuniga</cp:lastModifiedBy>
  <cp:revision>67</cp:revision>
  <cp:lastPrinted>2020-06-01T23:50:00Z</cp:lastPrinted>
  <dcterms:created xsi:type="dcterms:W3CDTF">2020-06-01T20:35:00Z</dcterms:created>
  <dcterms:modified xsi:type="dcterms:W3CDTF">2020-06-02T00:10:00Z</dcterms:modified>
</cp:coreProperties>
</file>